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38966307"/>
    <w:bookmarkEnd w:id="0"/>
    <w:p w14:paraId="0D2325A1" w14:textId="77777777" w:rsidR="006648A9" w:rsidRDefault="0084368B" w:rsidP="007E11F5">
      <w:pPr>
        <w:spacing w:after="200" w:line="276" w:lineRule="auto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F5795B2" wp14:editId="5E16D881">
                <wp:simplePos x="0" y="0"/>
                <wp:positionH relativeFrom="column">
                  <wp:posOffset>833755</wp:posOffset>
                </wp:positionH>
                <wp:positionV relativeFrom="paragraph">
                  <wp:posOffset>2550795</wp:posOffset>
                </wp:positionV>
                <wp:extent cx="3648075" cy="3498215"/>
                <wp:effectExtent l="0" t="0" r="0" b="0"/>
                <wp:wrapNone/>
                <wp:docPr id="39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48075" cy="3498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E23F2F6" w14:textId="77777777" w:rsidR="00D878BA" w:rsidRPr="00850A62" w:rsidRDefault="00D878BA" w:rsidP="001C3B5F">
                            <w:pPr>
                              <w:rPr>
                                <w:color w:val="FFFFFF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850A62">
                              <w:rPr>
                                <w:color w:val="FFFFFF"/>
                                <w:sz w:val="48"/>
                                <w:szCs w:val="40"/>
                                <w:lang w:val="en-US"/>
                              </w:rPr>
                              <w:t>Infineon MFP Build-Book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5795B2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left:0;text-align:left;margin-left:65.65pt;margin-top:200.85pt;width:287.25pt;height:275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" filled="f" stroked="f" strokeweight=".5pt">
                <v:textbox>
                  <w:txbxContent>
                    <w:p w14:paraId="0E23F2F6" w14:textId="77777777" w:rsidR="00D878BA" w:rsidRPr="00850A62" w:rsidRDefault="00D878BA" w:rsidP="001C3B5F">
                      <w:pPr>
                        <w:rPr>
                          <w:color w:val="FFFFFF"/>
                          <w:sz w:val="40"/>
                          <w:szCs w:val="40"/>
                          <w:lang w:val="en-US"/>
                        </w:rPr>
                      </w:pPr>
                      <w:r w:rsidRPr="00850A62">
                        <w:rPr>
                          <w:color w:val="FFFFFF"/>
                          <w:sz w:val="48"/>
                          <w:szCs w:val="40"/>
                          <w:lang w:val="en-US"/>
                        </w:rPr>
                        <w:t>Infineon MFP Build-Book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2D7CBD08" wp14:editId="256CB286">
                <wp:simplePos x="0" y="0"/>
                <wp:positionH relativeFrom="column">
                  <wp:posOffset>454025</wp:posOffset>
                </wp:positionH>
                <wp:positionV relativeFrom="paragraph">
                  <wp:posOffset>7314565</wp:posOffset>
                </wp:positionV>
                <wp:extent cx="5281930" cy="1799590"/>
                <wp:effectExtent l="0" t="0" r="0" b="0"/>
                <wp:wrapNone/>
                <wp:docPr id="38" name="Text Placeholder 1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281930" cy="1799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26F104" w14:textId="77777777" w:rsidR="00D878BA" w:rsidRPr="008C645A" w:rsidRDefault="00D878BA" w:rsidP="000C16E0">
                            <w:pPr>
                              <w:tabs>
                                <w:tab w:val="left" w:pos="1560"/>
                                <w:tab w:val="left" w:pos="3119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bCs/>
                                <w:lang w:val="en-GB"/>
                              </w:rPr>
                            </w:pPr>
                            <w:r w:rsidRPr="008C645A">
                              <w:rPr>
                                <w:rFonts w:cs="Arial"/>
                                <w:bCs/>
                                <w:lang w:val="en-GB"/>
                              </w:rPr>
                              <w:t>- confidential -</w:t>
                            </w:r>
                          </w:p>
                          <w:p w14:paraId="58F8E70A" w14:textId="77777777" w:rsidR="00D878BA" w:rsidRPr="008C645A" w:rsidRDefault="00D878BA" w:rsidP="000C16E0">
                            <w:pPr>
                              <w:tabs>
                                <w:tab w:val="left" w:pos="1560"/>
                                <w:tab w:val="left" w:pos="3119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bCs/>
                                <w:lang w:val="en-GB"/>
                              </w:rPr>
                            </w:pPr>
                          </w:p>
                          <w:p w14:paraId="5FC45A80" w14:textId="206EC8A7" w:rsidR="00D878BA" w:rsidRPr="008C645A" w:rsidRDefault="00D878BA" w:rsidP="000C16E0">
                            <w:pPr>
                              <w:tabs>
                                <w:tab w:val="left" w:pos="1560"/>
                                <w:tab w:val="left" w:pos="3119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bCs/>
                                <w:lang w:val="en-GB"/>
                              </w:rPr>
                            </w:pPr>
                            <w:r w:rsidRPr="008C645A">
                              <w:rPr>
                                <w:rFonts w:cs="Arial"/>
                                <w:bCs/>
                                <w:lang w:val="en-GB"/>
                              </w:rPr>
                              <w:t>Status:</w:t>
                            </w:r>
                            <w:r w:rsidRPr="008C645A">
                              <w:rPr>
                                <w:rFonts w:cs="Arial"/>
                                <w:bCs/>
                                <w:lang w:val="en-GB"/>
                              </w:rPr>
                              <w:tab/>
                            </w:r>
                            <w:r w:rsidRPr="008C645A">
                              <w:rPr>
                                <w:rFonts w:cs="Arial"/>
                                <w:bCs/>
                                <w:lang w:val="en-GB"/>
                              </w:rPr>
                              <w:tab/>
                              <w:t>Final</w:t>
                            </w:r>
                          </w:p>
                          <w:p w14:paraId="0AD0C19C" w14:textId="5CF528A2" w:rsidR="00D878BA" w:rsidRPr="008C645A" w:rsidRDefault="00D878BA" w:rsidP="000C16E0">
                            <w:pPr>
                              <w:tabs>
                                <w:tab w:val="left" w:pos="3119"/>
                                <w:tab w:val="left" w:pos="3828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bCs/>
                                <w:lang w:val="en-GB"/>
                              </w:rPr>
                            </w:pPr>
                            <w:proofErr w:type="spellStart"/>
                            <w:r w:rsidRPr="008C645A">
                              <w:rPr>
                                <w:rFonts w:cs="Arial"/>
                                <w:bCs/>
                                <w:lang w:val="en-GB"/>
                              </w:rPr>
                              <w:t>Dokumentversion</w:t>
                            </w:r>
                            <w:proofErr w:type="spellEnd"/>
                            <w:r w:rsidRPr="008C645A">
                              <w:rPr>
                                <w:rFonts w:cs="Arial"/>
                                <w:bCs/>
                                <w:lang w:val="en-GB"/>
                              </w:rPr>
                              <w:t>:</w:t>
                            </w:r>
                            <w:r w:rsidRPr="008C645A">
                              <w:rPr>
                                <w:rFonts w:cs="Arial"/>
                                <w:bCs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Cs/>
                                <w:lang w:val="en-GB"/>
                              </w:rPr>
                              <w:t>3.4</w:t>
                            </w:r>
                          </w:p>
                          <w:p w14:paraId="05A040BD" w14:textId="3D855B11" w:rsidR="00D878BA" w:rsidRPr="008C645A" w:rsidRDefault="00D878BA" w:rsidP="000C16E0">
                            <w:pPr>
                              <w:tabs>
                                <w:tab w:val="left" w:pos="3119"/>
                                <w:tab w:val="left" w:pos="3828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bCs/>
                                <w:lang w:val="en-GB"/>
                              </w:rPr>
                            </w:pPr>
                            <w:r w:rsidRPr="008C645A">
                              <w:rPr>
                                <w:rFonts w:cs="Arial"/>
                                <w:bCs/>
                                <w:lang w:val="en-GB"/>
                              </w:rPr>
                              <w:t>Date:</w:t>
                            </w:r>
                            <w:r w:rsidRPr="008C645A">
                              <w:rPr>
                                <w:rFonts w:cs="Arial"/>
                                <w:bCs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Cs/>
                                <w:lang w:val="en-GB"/>
                              </w:rPr>
                              <w:t>04</w:t>
                            </w:r>
                            <w:r w:rsidRPr="008C645A">
                              <w:rPr>
                                <w:rFonts w:cs="Arial"/>
                                <w:bCs/>
                                <w:lang w:val="en-GB"/>
                              </w:rPr>
                              <w:t>-</w:t>
                            </w:r>
                            <w:r>
                              <w:rPr>
                                <w:rFonts w:cs="Arial"/>
                                <w:bCs/>
                                <w:lang w:val="en-GB"/>
                              </w:rPr>
                              <w:t>May</w:t>
                            </w:r>
                            <w:r w:rsidRPr="008C645A">
                              <w:rPr>
                                <w:rFonts w:cs="Arial"/>
                                <w:bCs/>
                                <w:lang w:val="en-GB"/>
                              </w:rPr>
                              <w:t>-2020</w:t>
                            </w:r>
                          </w:p>
                          <w:p w14:paraId="6FE03593" w14:textId="77777777" w:rsidR="00D878BA" w:rsidRPr="003D037A" w:rsidRDefault="00D878BA" w:rsidP="000C16E0">
                            <w:pPr>
                              <w:tabs>
                                <w:tab w:val="left" w:pos="3119"/>
                                <w:tab w:val="left" w:pos="3828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Cs/>
                              </w:rPr>
                              <w:t>Author:</w:t>
                            </w:r>
                            <w:r>
                              <w:rPr>
                                <w:rFonts w:cs="Arial"/>
                                <w:bCs/>
                              </w:rPr>
                              <w:tab/>
                              <w:t>RICOH Deutschland GmbH</w:t>
                            </w:r>
                          </w:p>
                          <w:p w14:paraId="07743AF9" w14:textId="77777777" w:rsidR="00D878BA" w:rsidRDefault="00D878BA" w:rsidP="000C16E0">
                            <w:pPr>
                              <w:tabs>
                                <w:tab w:val="left" w:pos="3119"/>
                                <w:tab w:val="left" w:pos="3828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bCs/>
                              </w:rPr>
                            </w:pPr>
                          </w:p>
                          <w:p w14:paraId="11070B99" w14:textId="77777777" w:rsidR="00D878BA" w:rsidRDefault="00D878BA" w:rsidP="000C16E0">
                            <w:pPr>
                              <w:tabs>
                                <w:tab w:val="left" w:pos="3119"/>
                                <w:tab w:val="left" w:pos="3828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bCs/>
                              </w:rPr>
                            </w:pPr>
                          </w:p>
                          <w:p w14:paraId="56549558" w14:textId="77777777" w:rsidR="00D878BA" w:rsidRPr="003D037A" w:rsidRDefault="00D878BA" w:rsidP="000C16E0">
                            <w:pPr>
                              <w:tabs>
                                <w:tab w:val="left" w:pos="3119"/>
                                <w:tab w:val="left" w:pos="3828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Cs/>
                              </w:rPr>
                              <w:t>Verfasser des Dokuments:</w:t>
                            </w:r>
                            <w:r>
                              <w:rPr>
                                <w:rFonts w:cs="Arial"/>
                                <w:bCs/>
                              </w:rPr>
                              <w:tab/>
                              <w:t>Projektteam „Office 2010 BÜ“</w:t>
                            </w:r>
                          </w:p>
                          <w:p w14:paraId="05F2239E" w14:textId="77777777" w:rsidR="00D878BA" w:rsidRPr="003D037A" w:rsidRDefault="00D878BA" w:rsidP="000C16E0">
                            <w:pPr>
                              <w:tabs>
                                <w:tab w:val="left" w:pos="3119"/>
                                <w:tab w:val="left" w:pos="3828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bCs/>
                              </w:rPr>
                            </w:pPr>
                            <w:r w:rsidRPr="003D037A">
                              <w:rPr>
                                <w:rFonts w:cs="Arial"/>
                                <w:bCs/>
                              </w:rPr>
                              <w:tab/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CBD08" id="Text Placeholder 11" o:spid="_x0000_s1027" style="position:absolute;left:0;text-align:left;margin-left:35.75pt;margin-top:575.95pt;width:415.9pt;height:141.7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" filled="f" stroked="f">
                <o:lock v:ext="edit" grouping="t"/>
                <v:textbox>
                  <w:txbxContent>
                    <w:p w14:paraId="0826F104" w14:textId="77777777" w:rsidR="00D878BA" w:rsidRPr="008C645A" w:rsidRDefault="00D878BA" w:rsidP="000C16E0">
                      <w:pPr>
                        <w:tabs>
                          <w:tab w:val="left" w:pos="1560"/>
                          <w:tab w:val="left" w:pos="3119"/>
                        </w:tabs>
                        <w:autoSpaceDE w:val="0"/>
                        <w:autoSpaceDN w:val="0"/>
                        <w:adjustRightInd w:val="0"/>
                        <w:rPr>
                          <w:rFonts w:cs="Arial"/>
                          <w:bCs/>
                          <w:lang w:val="en-GB"/>
                        </w:rPr>
                      </w:pPr>
                      <w:r w:rsidRPr="008C645A">
                        <w:rPr>
                          <w:rFonts w:cs="Arial"/>
                          <w:bCs/>
                          <w:lang w:val="en-GB"/>
                        </w:rPr>
                        <w:t>- confidential -</w:t>
                      </w:r>
                    </w:p>
                    <w:p w14:paraId="58F8E70A" w14:textId="77777777" w:rsidR="00D878BA" w:rsidRPr="008C645A" w:rsidRDefault="00D878BA" w:rsidP="000C16E0">
                      <w:pPr>
                        <w:tabs>
                          <w:tab w:val="left" w:pos="1560"/>
                          <w:tab w:val="left" w:pos="3119"/>
                        </w:tabs>
                        <w:autoSpaceDE w:val="0"/>
                        <w:autoSpaceDN w:val="0"/>
                        <w:adjustRightInd w:val="0"/>
                        <w:rPr>
                          <w:rFonts w:cs="Arial"/>
                          <w:bCs/>
                          <w:lang w:val="en-GB"/>
                        </w:rPr>
                      </w:pPr>
                    </w:p>
                    <w:p w14:paraId="5FC45A80" w14:textId="206EC8A7" w:rsidR="00D878BA" w:rsidRPr="008C645A" w:rsidRDefault="00D878BA" w:rsidP="000C16E0">
                      <w:pPr>
                        <w:tabs>
                          <w:tab w:val="left" w:pos="1560"/>
                          <w:tab w:val="left" w:pos="3119"/>
                        </w:tabs>
                        <w:autoSpaceDE w:val="0"/>
                        <w:autoSpaceDN w:val="0"/>
                        <w:adjustRightInd w:val="0"/>
                        <w:rPr>
                          <w:rFonts w:cs="Arial"/>
                          <w:bCs/>
                          <w:lang w:val="en-GB"/>
                        </w:rPr>
                      </w:pPr>
                      <w:r w:rsidRPr="008C645A">
                        <w:rPr>
                          <w:rFonts w:cs="Arial"/>
                          <w:bCs/>
                          <w:lang w:val="en-GB"/>
                        </w:rPr>
                        <w:t>Status:</w:t>
                      </w:r>
                      <w:r w:rsidRPr="008C645A">
                        <w:rPr>
                          <w:rFonts w:cs="Arial"/>
                          <w:bCs/>
                          <w:lang w:val="en-GB"/>
                        </w:rPr>
                        <w:tab/>
                      </w:r>
                      <w:r w:rsidRPr="008C645A">
                        <w:rPr>
                          <w:rFonts w:cs="Arial"/>
                          <w:bCs/>
                          <w:lang w:val="en-GB"/>
                        </w:rPr>
                        <w:tab/>
                        <w:t>Final</w:t>
                      </w:r>
                    </w:p>
                    <w:p w14:paraId="0AD0C19C" w14:textId="5CF528A2" w:rsidR="00D878BA" w:rsidRPr="008C645A" w:rsidRDefault="00D878BA" w:rsidP="000C16E0">
                      <w:pPr>
                        <w:tabs>
                          <w:tab w:val="left" w:pos="3119"/>
                          <w:tab w:val="left" w:pos="3828"/>
                        </w:tabs>
                        <w:autoSpaceDE w:val="0"/>
                        <w:autoSpaceDN w:val="0"/>
                        <w:adjustRightInd w:val="0"/>
                        <w:rPr>
                          <w:rFonts w:cs="Arial"/>
                          <w:bCs/>
                          <w:lang w:val="en-GB"/>
                        </w:rPr>
                      </w:pPr>
                      <w:proofErr w:type="spellStart"/>
                      <w:r w:rsidRPr="008C645A">
                        <w:rPr>
                          <w:rFonts w:cs="Arial"/>
                          <w:bCs/>
                          <w:lang w:val="en-GB"/>
                        </w:rPr>
                        <w:t>Dokumentversion</w:t>
                      </w:r>
                      <w:proofErr w:type="spellEnd"/>
                      <w:r w:rsidRPr="008C645A">
                        <w:rPr>
                          <w:rFonts w:cs="Arial"/>
                          <w:bCs/>
                          <w:lang w:val="en-GB"/>
                        </w:rPr>
                        <w:t>:</w:t>
                      </w:r>
                      <w:r w:rsidRPr="008C645A">
                        <w:rPr>
                          <w:rFonts w:cs="Arial"/>
                          <w:bCs/>
                          <w:lang w:val="en-GB"/>
                        </w:rPr>
                        <w:tab/>
                      </w:r>
                      <w:r>
                        <w:rPr>
                          <w:rFonts w:cs="Arial"/>
                          <w:bCs/>
                          <w:lang w:val="en-GB"/>
                        </w:rPr>
                        <w:t>3.4</w:t>
                      </w:r>
                    </w:p>
                    <w:p w14:paraId="05A040BD" w14:textId="3D855B11" w:rsidR="00D878BA" w:rsidRPr="008C645A" w:rsidRDefault="00D878BA" w:rsidP="000C16E0">
                      <w:pPr>
                        <w:tabs>
                          <w:tab w:val="left" w:pos="3119"/>
                          <w:tab w:val="left" w:pos="3828"/>
                        </w:tabs>
                        <w:autoSpaceDE w:val="0"/>
                        <w:autoSpaceDN w:val="0"/>
                        <w:adjustRightInd w:val="0"/>
                        <w:rPr>
                          <w:rFonts w:cs="Arial"/>
                          <w:bCs/>
                          <w:lang w:val="en-GB"/>
                        </w:rPr>
                      </w:pPr>
                      <w:r w:rsidRPr="008C645A">
                        <w:rPr>
                          <w:rFonts w:cs="Arial"/>
                          <w:bCs/>
                          <w:lang w:val="en-GB"/>
                        </w:rPr>
                        <w:t>Date:</w:t>
                      </w:r>
                      <w:r w:rsidRPr="008C645A">
                        <w:rPr>
                          <w:rFonts w:cs="Arial"/>
                          <w:bCs/>
                          <w:lang w:val="en-GB"/>
                        </w:rPr>
                        <w:tab/>
                      </w:r>
                      <w:r>
                        <w:rPr>
                          <w:rFonts w:cs="Arial"/>
                          <w:bCs/>
                          <w:lang w:val="en-GB"/>
                        </w:rPr>
                        <w:t>04</w:t>
                      </w:r>
                      <w:r w:rsidRPr="008C645A">
                        <w:rPr>
                          <w:rFonts w:cs="Arial"/>
                          <w:bCs/>
                          <w:lang w:val="en-GB"/>
                        </w:rPr>
                        <w:t>-</w:t>
                      </w:r>
                      <w:r>
                        <w:rPr>
                          <w:rFonts w:cs="Arial"/>
                          <w:bCs/>
                          <w:lang w:val="en-GB"/>
                        </w:rPr>
                        <w:t>May</w:t>
                      </w:r>
                      <w:r w:rsidRPr="008C645A">
                        <w:rPr>
                          <w:rFonts w:cs="Arial"/>
                          <w:bCs/>
                          <w:lang w:val="en-GB"/>
                        </w:rPr>
                        <w:t>-2020</w:t>
                      </w:r>
                    </w:p>
                    <w:p w14:paraId="6FE03593" w14:textId="77777777" w:rsidR="00D878BA" w:rsidRPr="003D037A" w:rsidRDefault="00D878BA" w:rsidP="000C16E0">
                      <w:pPr>
                        <w:tabs>
                          <w:tab w:val="left" w:pos="3119"/>
                          <w:tab w:val="left" w:pos="3828"/>
                        </w:tabs>
                        <w:autoSpaceDE w:val="0"/>
                        <w:autoSpaceDN w:val="0"/>
                        <w:adjustRightInd w:val="0"/>
                        <w:rPr>
                          <w:rFonts w:cs="Arial"/>
                          <w:bCs/>
                        </w:rPr>
                      </w:pPr>
                      <w:proofErr w:type="spellStart"/>
                      <w:r>
                        <w:rPr>
                          <w:rFonts w:cs="Arial"/>
                          <w:bCs/>
                        </w:rPr>
                        <w:t>Author</w:t>
                      </w:r>
                      <w:proofErr w:type="spellEnd"/>
                      <w:r>
                        <w:rPr>
                          <w:rFonts w:cs="Arial"/>
                          <w:bCs/>
                        </w:rPr>
                        <w:t>:</w:t>
                      </w:r>
                      <w:r>
                        <w:rPr>
                          <w:rFonts w:cs="Arial"/>
                          <w:bCs/>
                        </w:rPr>
                        <w:tab/>
                        <w:t>RICOH Deutschland GmbH</w:t>
                      </w:r>
                    </w:p>
                    <w:p w14:paraId="07743AF9" w14:textId="77777777" w:rsidR="00D878BA" w:rsidRDefault="00D878BA" w:rsidP="000C16E0">
                      <w:pPr>
                        <w:tabs>
                          <w:tab w:val="left" w:pos="3119"/>
                          <w:tab w:val="left" w:pos="3828"/>
                        </w:tabs>
                        <w:autoSpaceDE w:val="0"/>
                        <w:autoSpaceDN w:val="0"/>
                        <w:adjustRightInd w:val="0"/>
                        <w:rPr>
                          <w:rFonts w:cs="Arial"/>
                          <w:bCs/>
                        </w:rPr>
                      </w:pPr>
                    </w:p>
                    <w:p w14:paraId="11070B99" w14:textId="77777777" w:rsidR="00D878BA" w:rsidRDefault="00D878BA" w:rsidP="000C16E0">
                      <w:pPr>
                        <w:tabs>
                          <w:tab w:val="left" w:pos="3119"/>
                          <w:tab w:val="left" w:pos="3828"/>
                        </w:tabs>
                        <w:autoSpaceDE w:val="0"/>
                        <w:autoSpaceDN w:val="0"/>
                        <w:adjustRightInd w:val="0"/>
                        <w:rPr>
                          <w:rFonts w:cs="Arial"/>
                          <w:bCs/>
                        </w:rPr>
                      </w:pPr>
                    </w:p>
                    <w:p w14:paraId="56549558" w14:textId="77777777" w:rsidR="00D878BA" w:rsidRPr="003D037A" w:rsidRDefault="00D878BA" w:rsidP="000C16E0">
                      <w:pPr>
                        <w:tabs>
                          <w:tab w:val="left" w:pos="3119"/>
                          <w:tab w:val="left" w:pos="3828"/>
                        </w:tabs>
                        <w:autoSpaceDE w:val="0"/>
                        <w:autoSpaceDN w:val="0"/>
                        <w:adjustRightInd w:val="0"/>
                        <w:rPr>
                          <w:rFonts w:cs="Arial"/>
                          <w:bCs/>
                        </w:rPr>
                      </w:pPr>
                      <w:r>
                        <w:rPr>
                          <w:rFonts w:cs="Arial"/>
                          <w:bCs/>
                        </w:rPr>
                        <w:t>Verfasser des Dokuments:</w:t>
                      </w:r>
                      <w:r>
                        <w:rPr>
                          <w:rFonts w:cs="Arial"/>
                          <w:bCs/>
                        </w:rPr>
                        <w:tab/>
                        <w:t>Projektteam „Office 2010 BÜ“</w:t>
                      </w:r>
                    </w:p>
                    <w:p w14:paraId="05F2239E" w14:textId="77777777" w:rsidR="00D878BA" w:rsidRPr="003D037A" w:rsidRDefault="00D878BA" w:rsidP="000C16E0">
                      <w:pPr>
                        <w:tabs>
                          <w:tab w:val="left" w:pos="3119"/>
                          <w:tab w:val="left" w:pos="3828"/>
                        </w:tabs>
                        <w:autoSpaceDE w:val="0"/>
                        <w:autoSpaceDN w:val="0"/>
                        <w:adjustRightInd w:val="0"/>
                        <w:rPr>
                          <w:rFonts w:cs="Arial"/>
                          <w:bCs/>
                        </w:rPr>
                      </w:pPr>
                      <w:r w:rsidRPr="003D037A">
                        <w:rPr>
                          <w:rFonts w:cs="Arial"/>
                          <w:bCs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6648A9">
        <w:br w:type="page"/>
      </w:r>
    </w:p>
    <w:tbl>
      <w:tblPr>
        <w:tblW w:w="932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770"/>
        <w:gridCol w:w="2173"/>
        <w:gridCol w:w="1843"/>
        <w:gridCol w:w="1730"/>
        <w:gridCol w:w="2806"/>
      </w:tblGrid>
      <w:tr w:rsidR="005F1781" w:rsidRPr="00303047" w14:paraId="682654BC" w14:textId="77777777" w:rsidTr="004B6F6D">
        <w:trPr>
          <w:trHeight w:val="141"/>
        </w:trPr>
        <w:tc>
          <w:tcPr>
            <w:tcW w:w="9322" w:type="dxa"/>
            <w:gridSpan w:val="5"/>
            <w:shd w:val="clear" w:color="auto" w:fill="BFBFBF"/>
          </w:tcPr>
          <w:p w14:paraId="186754C7" w14:textId="77777777" w:rsidR="005F1781" w:rsidRPr="00850A62" w:rsidRDefault="005F1781" w:rsidP="00850A62">
            <w:pPr>
              <w:spacing w:line="276" w:lineRule="auto"/>
              <w:jc w:val="center"/>
              <w:rPr>
                <w:rFonts w:eastAsia="Times New Roman" w:cs="Arial"/>
                <w:b/>
                <w:sz w:val="20"/>
                <w:szCs w:val="20"/>
                <w:lang w:val="en-US" w:eastAsia="de-DE"/>
              </w:rPr>
            </w:pPr>
            <w:r w:rsidRPr="00850A62">
              <w:rPr>
                <w:rFonts w:eastAsia="Times New Roman" w:cs="Arial"/>
                <w:b/>
                <w:sz w:val="20"/>
                <w:szCs w:val="20"/>
                <w:lang w:val="en-US" w:eastAsia="de-DE"/>
              </w:rPr>
              <w:lastRenderedPageBreak/>
              <w:t>Document History</w:t>
            </w:r>
          </w:p>
          <w:p w14:paraId="4F2C0E1D" w14:textId="77777777" w:rsidR="005F1781" w:rsidRPr="00850A62" w:rsidRDefault="005F1781" w:rsidP="00A21A56">
            <w:pPr>
              <w:spacing w:line="276" w:lineRule="auto"/>
              <w:jc w:val="center"/>
              <w:rPr>
                <w:rFonts w:eastAsia="Times New Roman" w:cs="Arial"/>
                <w:sz w:val="20"/>
                <w:szCs w:val="20"/>
                <w:lang w:val="en-US" w:eastAsia="de-DE"/>
              </w:rPr>
            </w:pPr>
            <w:r w:rsidRPr="00850A62">
              <w:rPr>
                <w:rFonts w:eastAsia="Times New Roman" w:cs="Arial"/>
                <w:sz w:val="20"/>
                <w:szCs w:val="20"/>
                <w:lang w:val="en-US" w:eastAsia="de-DE"/>
              </w:rPr>
              <w:t>(Log is for information only and should not be used as an escalation point.)</w:t>
            </w:r>
          </w:p>
        </w:tc>
      </w:tr>
      <w:tr w:rsidR="005F1781" w:rsidRPr="00850A62" w14:paraId="609DF31B" w14:textId="77777777" w:rsidTr="004B6F6D">
        <w:trPr>
          <w:trHeight w:val="141"/>
        </w:trPr>
        <w:tc>
          <w:tcPr>
            <w:tcW w:w="770" w:type="dxa"/>
            <w:shd w:val="clear" w:color="auto" w:fill="FDE9D9"/>
          </w:tcPr>
          <w:p w14:paraId="218DA736" w14:textId="77777777" w:rsidR="005F1781" w:rsidRPr="00850A62" w:rsidRDefault="005F1781" w:rsidP="00850A62">
            <w:pPr>
              <w:spacing w:line="276" w:lineRule="auto"/>
              <w:jc w:val="center"/>
              <w:rPr>
                <w:rFonts w:eastAsia="Times New Roman" w:cs="Arial"/>
                <w:sz w:val="20"/>
                <w:szCs w:val="20"/>
                <w:lang w:val="en-US" w:eastAsia="de-DE"/>
              </w:rPr>
            </w:pPr>
            <w:r w:rsidRPr="00850A62">
              <w:rPr>
                <w:rFonts w:eastAsia="Times New Roman" w:cs="Arial"/>
                <w:sz w:val="20"/>
                <w:szCs w:val="20"/>
                <w:lang w:val="en-US" w:eastAsia="de-DE"/>
              </w:rPr>
              <w:t>Ver</w:t>
            </w:r>
          </w:p>
        </w:tc>
        <w:tc>
          <w:tcPr>
            <w:tcW w:w="2173" w:type="dxa"/>
            <w:shd w:val="clear" w:color="auto" w:fill="FDE9D9"/>
          </w:tcPr>
          <w:p w14:paraId="52548035" w14:textId="77777777" w:rsidR="005F1781" w:rsidRPr="00850A62" w:rsidRDefault="005F1781" w:rsidP="00850A62">
            <w:pPr>
              <w:spacing w:line="276" w:lineRule="auto"/>
              <w:jc w:val="center"/>
              <w:rPr>
                <w:rFonts w:eastAsia="Times New Roman" w:cs="Arial"/>
                <w:sz w:val="20"/>
                <w:szCs w:val="20"/>
                <w:lang w:val="en-US" w:eastAsia="de-DE"/>
              </w:rPr>
            </w:pPr>
            <w:r w:rsidRPr="00850A62">
              <w:rPr>
                <w:rFonts w:eastAsia="Times New Roman" w:cs="Arial"/>
                <w:sz w:val="20"/>
                <w:szCs w:val="20"/>
                <w:lang w:val="en-US" w:eastAsia="de-DE"/>
              </w:rPr>
              <w:t>Item</w:t>
            </w:r>
          </w:p>
        </w:tc>
        <w:tc>
          <w:tcPr>
            <w:tcW w:w="1843" w:type="dxa"/>
            <w:shd w:val="clear" w:color="auto" w:fill="FDE9D9"/>
          </w:tcPr>
          <w:p w14:paraId="0EC756EF" w14:textId="77777777" w:rsidR="005F1781" w:rsidRPr="00850A62" w:rsidRDefault="005F1781" w:rsidP="00850A62">
            <w:pPr>
              <w:spacing w:line="276" w:lineRule="auto"/>
              <w:jc w:val="center"/>
              <w:rPr>
                <w:rFonts w:eastAsia="Times New Roman" w:cs="Arial"/>
                <w:sz w:val="20"/>
                <w:szCs w:val="20"/>
                <w:lang w:val="en-US" w:eastAsia="de-DE"/>
              </w:rPr>
            </w:pPr>
            <w:r w:rsidRPr="00850A62">
              <w:rPr>
                <w:rFonts w:eastAsia="Times New Roman" w:cs="Arial"/>
                <w:sz w:val="20"/>
                <w:szCs w:val="20"/>
                <w:lang w:val="en-US" w:eastAsia="de-DE"/>
              </w:rPr>
              <w:t>Name</w:t>
            </w:r>
          </w:p>
        </w:tc>
        <w:tc>
          <w:tcPr>
            <w:tcW w:w="1730" w:type="dxa"/>
            <w:shd w:val="clear" w:color="auto" w:fill="FDE9D9"/>
          </w:tcPr>
          <w:p w14:paraId="105ED4F6" w14:textId="77777777" w:rsidR="005F1781" w:rsidRPr="00850A62" w:rsidRDefault="005F1781" w:rsidP="00850A62">
            <w:pPr>
              <w:spacing w:line="276" w:lineRule="auto"/>
              <w:jc w:val="center"/>
              <w:rPr>
                <w:rFonts w:eastAsia="Times New Roman" w:cs="Arial"/>
                <w:sz w:val="20"/>
                <w:szCs w:val="20"/>
                <w:lang w:val="en-US" w:eastAsia="de-DE"/>
              </w:rPr>
            </w:pPr>
            <w:r w:rsidRPr="00850A62">
              <w:rPr>
                <w:rFonts w:eastAsia="Times New Roman" w:cs="Arial"/>
                <w:sz w:val="20"/>
                <w:szCs w:val="20"/>
                <w:lang w:val="en-US" w:eastAsia="de-DE"/>
              </w:rPr>
              <w:t>Date</w:t>
            </w:r>
          </w:p>
        </w:tc>
        <w:tc>
          <w:tcPr>
            <w:tcW w:w="2806" w:type="dxa"/>
            <w:shd w:val="clear" w:color="auto" w:fill="FDE9D9"/>
          </w:tcPr>
          <w:p w14:paraId="211C9572" w14:textId="77777777" w:rsidR="005F1781" w:rsidRPr="00850A62" w:rsidRDefault="005F1781" w:rsidP="00850A62">
            <w:pPr>
              <w:spacing w:line="276" w:lineRule="auto"/>
              <w:jc w:val="center"/>
              <w:rPr>
                <w:rFonts w:eastAsia="Times New Roman" w:cs="Arial"/>
                <w:sz w:val="20"/>
                <w:szCs w:val="20"/>
                <w:lang w:val="en-US" w:eastAsia="de-DE"/>
              </w:rPr>
            </w:pPr>
            <w:r w:rsidRPr="00850A62">
              <w:rPr>
                <w:rFonts w:eastAsia="Times New Roman" w:cs="Arial"/>
                <w:sz w:val="20"/>
                <w:szCs w:val="20"/>
                <w:lang w:val="en-US" w:eastAsia="de-DE"/>
              </w:rPr>
              <w:t>Notes</w:t>
            </w:r>
          </w:p>
        </w:tc>
      </w:tr>
      <w:tr w:rsidR="005F1781" w:rsidRPr="00850A62" w14:paraId="3FB47282" w14:textId="77777777" w:rsidTr="00850A62">
        <w:tblPrEx>
          <w:tblCellMar>
            <w:left w:w="74" w:type="dxa"/>
            <w:right w:w="74" w:type="dxa"/>
          </w:tblCellMar>
        </w:tblPrEx>
        <w:trPr>
          <w:trHeight w:val="200"/>
        </w:trPr>
        <w:tc>
          <w:tcPr>
            <w:tcW w:w="770" w:type="dxa"/>
            <w:shd w:val="clear" w:color="auto" w:fill="auto"/>
            <w:vAlign w:val="center"/>
          </w:tcPr>
          <w:p w14:paraId="26843198" w14:textId="77777777" w:rsidR="005F1781" w:rsidRPr="00850A62" w:rsidRDefault="005F1781" w:rsidP="00850A62">
            <w:pPr>
              <w:spacing w:line="276" w:lineRule="auto"/>
              <w:jc w:val="center"/>
              <w:rPr>
                <w:rFonts w:eastAsia="Times New Roman" w:cs="Arial"/>
                <w:sz w:val="20"/>
                <w:szCs w:val="20"/>
                <w:lang w:val="en-US" w:eastAsia="de-DE"/>
              </w:rPr>
            </w:pPr>
            <w:r w:rsidRPr="00850A62">
              <w:rPr>
                <w:rFonts w:eastAsia="Times New Roman" w:cs="Arial"/>
                <w:sz w:val="20"/>
                <w:szCs w:val="20"/>
                <w:lang w:val="en-US" w:eastAsia="de-DE"/>
              </w:rPr>
              <w:t>1.0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386F6571" w14:textId="77777777" w:rsidR="005F1781" w:rsidRPr="00850A62" w:rsidRDefault="005F1781" w:rsidP="00850A62">
            <w:pPr>
              <w:kinsoku w:val="0"/>
              <w:overflowPunct w:val="0"/>
              <w:spacing w:line="276" w:lineRule="auto"/>
              <w:ind w:left="26"/>
              <w:jc w:val="center"/>
              <w:textAlignment w:val="baseline"/>
              <w:rPr>
                <w:rFonts w:eastAsia="Times New Roman" w:cs="Arial"/>
                <w:spacing w:val="-2"/>
                <w:sz w:val="20"/>
                <w:szCs w:val="20"/>
                <w:lang w:eastAsia="de-DE"/>
              </w:rPr>
            </w:pPr>
            <w:r w:rsidRPr="00850A62">
              <w:rPr>
                <w:rFonts w:eastAsia="Times New Roman" w:cs="Arial"/>
                <w:spacing w:val="-2"/>
                <w:sz w:val="20"/>
                <w:szCs w:val="20"/>
                <w:lang w:eastAsia="de-DE"/>
              </w:rPr>
              <w:t>Created 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49375FF" w14:textId="77777777" w:rsidR="005F1781" w:rsidRPr="00850A62" w:rsidRDefault="005F1781" w:rsidP="00850A62">
            <w:pPr>
              <w:spacing w:line="276" w:lineRule="auto"/>
              <w:jc w:val="center"/>
              <w:rPr>
                <w:rFonts w:eastAsia="Times New Roman" w:cs="Arial"/>
                <w:sz w:val="20"/>
                <w:szCs w:val="20"/>
                <w:lang w:val="en-US" w:eastAsia="de-DE"/>
              </w:rPr>
            </w:pPr>
            <w:r w:rsidRPr="00850A62">
              <w:rPr>
                <w:rFonts w:eastAsia="Times New Roman" w:cs="Arial"/>
                <w:sz w:val="20"/>
                <w:szCs w:val="20"/>
                <w:lang w:val="en-US" w:eastAsia="de-DE"/>
              </w:rPr>
              <w:t xml:space="preserve">Jan </w:t>
            </w:r>
            <w:proofErr w:type="spellStart"/>
            <w:r w:rsidRPr="00850A62">
              <w:rPr>
                <w:rFonts w:eastAsia="Times New Roman" w:cs="Arial"/>
                <w:sz w:val="20"/>
                <w:szCs w:val="20"/>
                <w:lang w:val="en-US" w:eastAsia="de-DE"/>
              </w:rPr>
              <w:t>Sorgenfrey</w:t>
            </w:r>
            <w:proofErr w:type="spellEnd"/>
          </w:p>
        </w:tc>
        <w:tc>
          <w:tcPr>
            <w:tcW w:w="1730" w:type="dxa"/>
            <w:shd w:val="clear" w:color="auto" w:fill="auto"/>
            <w:vAlign w:val="center"/>
          </w:tcPr>
          <w:p w14:paraId="4822783A" w14:textId="77777777" w:rsidR="005F1781" w:rsidRPr="00850A62" w:rsidRDefault="005F1781" w:rsidP="00850A62">
            <w:pPr>
              <w:spacing w:line="276" w:lineRule="auto"/>
              <w:jc w:val="center"/>
              <w:rPr>
                <w:rFonts w:eastAsia="Times New Roman" w:cs="Arial"/>
                <w:sz w:val="20"/>
                <w:szCs w:val="20"/>
                <w:lang w:val="en-US" w:eastAsia="de-DE"/>
              </w:rPr>
            </w:pPr>
            <w:r w:rsidRPr="00850A62">
              <w:rPr>
                <w:rFonts w:eastAsia="Times New Roman" w:cs="Arial"/>
                <w:sz w:val="20"/>
                <w:szCs w:val="20"/>
                <w:lang w:val="en-US" w:eastAsia="de-DE"/>
              </w:rPr>
              <w:t>08-Apr-2016</w:t>
            </w:r>
          </w:p>
        </w:tc>
        <w:tc>
          <w:tcPr>
            <w:tcW w:w="2806" w:type="dxa"/>
            <w:shd w:val="clear" w:color="auto" w:fill="auto"/>
            <w:vAlign w:val="center"/>
          </w:tcPr>
          <w:p w14:paraId="6D6B1293" w14:textId="77777777" w:rsidR="005F1781" w:rsidRPr="00850A62" w:rsidRDefault="005F1781" w:rsidP="00850A62">
            <w:pPr>
              <w:spacing w:line="276" w:lineRule="auto"/>
              <w:jc w:val="left"/>
              <w:rPr>
                <w:rFonts w:eastAsia="Times New Roman" w:cs="Arial"/>
                <w:sz w:val="20"/>
                <w:szCs w:val="20"/>
                <w:lang w:val="en-US" w:eastAsia="de-DE"/>
              </w:rPr>
            </w:pPr>
            <w:r w:rsidRPr="00850A62">
              <w:rPr>
                <w:rFonts w:eastAsia="Times New Roman" w:cs="Arial"/>
                <w:sz w:val="20"/>
                <w:szCs w:val="20"/>
                <w:lang w:val="en-US" w:eastAsia="de-DE"/>
              </w:rPr>
              <w:t>First release</w:t>
            </w:r>
          </w:p>
        </w:tc>
      </w:tr>
      <w:tr w:rsidR="005F1781" w:rsidRPr="00303047" w14:paraId="3EBF98CE" w14:textId="77777777" w:rsidTr="00850A62">
        <w:tblPrEx>
          <w:tblCellMar>
            <w:left w:w="74" w:type="dxa"/>
            <w:right w:w="74" w:type="dxa"/>
          </w:tblCellMar>
        </w:tblPrEx>
        <w:trPr>
          <w:trHeight w:val="200"/>
        </w:trPr>
        <w:tc>
          <w:tcPr>
            <w:tcW w:w="770" w:type="dxa"/>
            <w:shd w:val="clear" w:color="auto" w:fill="auto"/>
            <w:vAlign w:val="center"/>
          </w:tcPr>
          <w:p w14:paraId="0899CEA8" w14:textId="77777777" w:rsidR="005F1781" w:rsidRPr="00850A62" w:rsidRDefault="00A81D9A" w:rsidP="00850A62">
            <w:pPr>
              <w:spacing w:line="276" w:lineRule="auto"/>
              <w:jc w:val="center"/>
              <w:rPr>
                <w:rFonts w:eastAsia="Times New Roman" w:cs="Arial"/>
                <w:sz w:val="20"/>
                <w:szCs w:val="20"/>
                <w:lang w:val="en-US" w:eastAsia="de-DE"/>
              </w:rPr>
            </w:pPr>
            <w:r w:rsidRPr="00850A62">
              <w:rPr>
                <w:rFonts w:eastAsia="Times New Roman" w:cs="Arial"/>
                <w:sz w:val="20"/>
                <w:szCs w:val="20"/>
                <w:lang w:val="en-US" w:eastAsia="de-DE"/>
              </w:rPr>
              <w:t>1.1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0F99A5F3" w14:textId="77777777" w:rsidR="005F1781" w:rsidRPr="00850A62" w:rsidRDefault="00A81D9A" w:rsidP="00850A62">
            <w:pPr>
              <w:kinsoku w:val="0"/>
              <w:overflowPunct w:val="0"/>
              <w:spacing w:line="276" w:lineRule="auto"/>
              <w:ind w:left="26"/>
              <w:jc w:val="center"/>
              <w:textAlignment w:val="baseline"/>
              <w:rPr>
                <w:rFonts w:eastAsia="Times New Roman" w:cs="Arial"/>
                <w:spacing w:val="-2"/>
                <w:sz w:val="20"/>
                <w:szCs w:val="20"/>
                <w:lang w:eastAsia="de-DE"/>
              </w:rPr>
            </w:pPr>
            <w:r w:rsidRPr="00850A62">
              <w:rPr>
                <w:rFonts w:eastAsia="Times New Roman" w:cs="Arial"/>
                <w:spacing w:val="-2"/>
                <w:sz w:val="20"/>
                <w:szCs w:val="20"/>
                <w:lang w:eastAsia="de-DE"/>
              </w:rPr>
              <w:t>Edited 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480277B" w14:textId="77777777" w:rsidR="005F1781" w:rsidRPr="00850A62" w:rsidRDefault="00A81D9A" w:rsidP="00850A62">
            <w:pPr>
              <w:spacing w:line="276" w:lineRule="auto"/>
              <w:jc w:val="center"/>
              <w:rPr>
                <w:rFonts w:eastAsia="Times New Roman" w:cs="Arial"/>
                <w:sz w:val="20"/>
                <w:szCs w:val="20"/>
                <w:lang w:val="en-US" w:eastAsia="de-DE"/>
              </w:rPr>
            </w:pPr>
            <w:r w:rsidRPr="00850A62">
              <w:rPr>
                <w:rFonts w:eastAsia="Times New Roman" w:cs="Arial"/>
                <w:sz w:val="20"/>
                <w:szCs w:val="20"/>
                <w:lang w:val="en-US" w:eastAsia="de-DE"/>
              </w:rPr>
              <w:t xml:space="preserve">Jan </w:t>
            </w:r>
            <w:proofErr w:type="spellStart"/>
            <w:r w:rsidRPr="00850A62">
              <w:rPr>
                <w:rFonts w:eastAsia="Times New Roman" w:cs="Arial"/>
                <w:sz w:val="20"/>
                <w:szCs w:val="20"/>
                <w:lang w:val="en-US" w:eastAsia="de-DE"/>
              </w:rPr>
              <w:t>Sorgenfrey</w:t>
            </w:r>
            <w:proofErr w:type="spellEnd"/>
          </w:p>
        </w:tc>
        <w:tc>
          <w:tcPr>
            <w:tcW w:w="1730" w:type="dxa"/>
            <w:shd w:val="clear" w:color="auto" w:fill="auto"/>
            <w:vAlign w:val="center"/>
          </w:tcPr>
          <w:p w14:paraId="1377691C" w14:textId="77777777" w:rsidR="005F1781" w:rsidRPr="00850A62" w:rsidRDefault="003F5759" w:rsidP="00850A62">
            <w:pPr>
              <w:spacing w:line="276" w:lineRule="auto"/>
              <w:jc w:val="center"/>
              <w:rPr>
                <w:rFonts w:eastAsia="Times New Roman" w:cs="Arial"/>
                <w:sz w:val="20"/>
                <w:szCs w:val="20"/>
                <w:lang w:val="en-US" w:eastAsia="de-DE"/>
              </w:rPr>
            </w:pPr>
            <w:r w:rsidRPr="00850A62">
              <w:rPr>
                <w:rFonts w:eastAsia="Times New Roman" w:cs="Arial"/>
                <w:sz w:val="20"/>
                <w:szCs w:val="20"/>
                <w:lang w:val="en-US" w:eastAsia="de-DE"/>
              </w:rPr>
              <w:t>11-Oct</w:t>
            </w:r>
            <w:r w:rsidR="00A81D9A" w:rsidRPr="00850A62">
              <w:rPr>
                <w:rFonts w:eastAsia="Times New Roman" w:cs="Arial"/>
                <w:sz w:val="20"/>
                <w:szCs w:val="20"/>
                <w:lang w:val="en-US" w:eastAsia="de-DE"/>
              </w:rPr>
              <w:t>-2016</w:t>
            </w:r>
          </w:p>
        </w:tc>
        <w:tc>
          <w:tcPr>
            <w:tcW w:w="2806" w:type="dxa"/>
            <w:shd w:val="clear" w:color="auto" w:fill="auto"/>
          </w:tcPr>
          <w:p w14:paraId="67081F53" w14:textId="77777777" w:rsidR="00A81D9A" w:rsidRPr="00850A62" w:rsidRDefault="00A81D9A" w:rsidP="00850A62">
            <w:pPr>
              <w:spacing w:line="276" w:lineRule="auto"/>
              <w:jc w:val="left"/>
              <w:rPr>
                <w:rFonts w:eastAsia="Times New Roman" w:cs="Arial"/>
                <w:sz w:val="20"/>
                <w:szCs w:val="20"/>
                <w:lang w:val="en-US" w:eastAsia="de-DE"/>
              </w:rPr>
            </w:pPr>
            <w:r w:rsidRPr="00850A62">
              <w:rPr>
                <w:rFonts w:eastAsia="Times New Roman" w:cs="Arial"/>
                <w:sz w:val="20"/>
                <w:szCs w:val="20"/>
                <w:lang w:val="en-US" w:eastAsia="de-DE"/>
              </w:rPr>
              <w:t>Card reader:</w:t>
            </w:r>
          </w:p>
          <w:p w14:paraId="3DA6B048" w14:textId="77777777" w:rsidR="00A81D9A" w:rsidRPr="00850A62" w:rsidRDefault="00A81D9A" w:rsidP="00A73C74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248" w:hanging="248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850A62">
              <w:rPr>
                <w:rFonts w:eastAsia="Times New Roman" w:cs="Arial"/>
                <w:sz w:val="20"/>
                <w:szCs w:val="20"/>
                <w:lang w:eastAsia="de-DE"/>
              </w:rPr>
              <w:t>Changed pictures of MP C306ZSP and MP C401SP</w:t>
            </w:r>
          </w:p>
          <w:p w14:paraId="3EC5A108" w14:textId="77777777" w:rsidR="005F1781" w:rsidRPr="00850A62" w:rsidRDefault="00A81D9A" w:rsidP="00A73C74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248" w:hanging="248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850A62">
              <w:rPr>
                <w:rFonts w:eastAsia="Times New Roman" w:cs="Arial"/>
                <w:sz w:val="20"/>
                <w:szCs w:val="20"/>
                <w:lang w:eastAsia="de-DE"/>
              </w:rPr>
              <w:t>add MP C3004SP and MP C3504SP</w:t>
            </w:r>
          </w:p>
        </w:tc>
      </w:tr>
      <w:tr w:rsidR="005F1781" w:rsidRPr="00850A62" w14:paraId="00F7309F" w14:textId="77777777" w:rsidTr="00850A62">
        <w:tblPrEx>
          <w:tblCellMar>
            <w:left w:w="74" w:type="dxa"/>
            <w:right w:w="74" w:type="dxa"/>
          </w:tblCellMar>
        </w:tblPrEx>
        <w:trPr>
          <w:trHeight w:val="200"/>
        </w:trPr>
        <w:tc>
          <w:tcPr>
            <w:tcW w:w="770" w:type="dxa"/>
            <w:shd w:val="clear" w:color="auto" w:fill="auto"/>
            <w:vAlign w:val="center"/>
          </w:tcPr>
          <w:p w14:paraId="5755FC10" w14:textId="77777777" w:rsidR="005F1781" w:rsidRPr="00850A62" w:rsidRDefault="003F5759" w:rsidP="00850A62">
            <w:pPr>
              <w:spacing w:line="276" w:lineRule="auto"/>
              <w:jc w:val="center"/>
              <w:rPr>
                <w:rFonts w:eastAsia="Times New Roman" w:cs="Arial"/>
                <w:sz w:val="20"/>
                <w:szCs w:val="20"/>
                <w:lang w:val="en-US" w:eastAsia="de-DE"/>
              </w:rPr>
            </w:pPr>
            <w:r w:rsidRPr="00850A62">
              <w:rPr>
                <w:rFonts w:eastAsia="Times New Roman" w:cs="Arial"/>
                <w:sz w:val="20"/>
                <w:szCs w:val="20"/>
                <w:lang w:val="en-US" w:eastAsia="de-DE"/>
              </w:rPr>
              <w:t>1.2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18B3DADD" w14:textId="77777777" w:rsidR="005F1781" w:rsidRPr="00850A62" w:rsidRDefault="003F5759" w:rsidP="00850A62">
            <w:pPr>
              <w:kinsoku w:val="0"/>
              <w:overflowPunct w:val="0"/>
              <w:spacing w:line="276" w:lineRule="auto"/>
              <w:ind w:left="26"/>
              <w:jc w:val="center"/>
              <w:textAlignment w:val="baseline"/>
              <w:rPr>
                <w:rFonts w:eastAsia="Times New Roman" w:cs="Arial"/>
                <w:spacing w:val="-2"/>
                <w:sz w:val="20"/>
                <w:szCs w:val="20"/>
                <w:lang w:val="en-GB" w:eastAsia="de-DE"/>
              </w:rPr>
            </w:pPr>
            <w:r w:rsidRPr="00850A62">
              <w:rPr>
                <w:rFonts w:eastAsia="Times New Roman" w:cs="Arial"/>
                <w:spacing w:val="-2"/>
                <w:sz w:val="20"/>
                <w:szCs w:val="20"/>
                <w:lang w:eastAsia="de-DE"/>
              </w:rPr>
              <w:t>Edited 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6E01D16" w14:textId="77777777" w:rsidR="005F1781" w:rsidRPr="00850A62" w:rsidRDefault="003F5759" w:rsidP="00850A62">
            <w:pPr>
              <w:spacing w:line="276" w:lineRule="auto"/>
              <w:jc w:val="center"/>
              <w:rPr>
                <w:rFonts w:eastAsia="Times New Roman" w:cs="Arial"/>
                <w:sz w:val="20"/>
                <w:szCs w:val="20"/>
                <w:lang w:val="en-GB" w:eastAsia="de-DE"/>
              </w:rPr>
            </w:pPr>
            <w:r w:rsidRPr="00850A62">
              <w:rPr>
                <w:rFonts w:eastAsia="Times New Roman" w:cs="Arial"/>
                <w:sz w:val="20"/>
                <w:szCs w:val="20"/>
                <w:lang w:val="en-US" w:eastAsia="de-DE"/>
              </w:rPr>
              <w:t xml:space="preserve">Jan </w:t>
            </w:r>
            <w:proofErr w:type="spellStart"/>
            <w:r w:rsidRPr="00850A62">
              <w:rPr>
                <w:rFonts w:eastAsia="Times New Roman" w:cs="Arial"/>
                <w:sz w:val="20"/>
                <w:szCs w:val="20"/>
                <w:lang w:val="en-US" w:eastAsia="de-DE"/>
              </w:rPr>
              <w:t>Sorgenfrey</w:t>
            </w:r>
            <w:proofErr w:type="spellEnd"/>
          </w:p>
        </w:tc>
        <w:tc>
          <w:tcPr>
            <w:tcW w:w="1730" w:type="dxa"/>
            <w:shd w:val="clear" w:color="auto" w:fill="auto"/>
            <w:vAlign w:val="center"/>
          </w:tcPr>
          <w:p w14:paraId="1EC8B5CD" w14:textId="77777777" w:rsidR="005F1781" w:rsidRPr="00850A62" w:rsidRDefault="003F5759" w:rsidP="00850A62">
            <w:pPr>
              <w:spacing w:line="276" w:lineRule="auto"/>
              <w:jc w:val="center"/>
              <w:rPr>
                <w:rFonts w:eastAsia="Times New Roman" w:cs="Arial"/>
                <w:sz w:val="20"/>
                <w:szCs w:val="20"/>
                <w:lang w:val="en-US" w:eastAsia="de-DE"/>
              </w:rPr>
            </w:pPr>
            <w:r w:rsidRPr="00850A62">
              <w:rPr>
                <w:rFonts w:eastAsia="Times New Roman" w:cs="Arial"/>
                <w:sz w:val="20"/>
                <w:szCs w:val="20"/>
                <w:lang w:val="en-US" w:eastAsia="de-DE"/>
              </w:rPr>
              <w:t>09-Jan-2017</w:t>
            </w:r>
          </w:p>
        </w:tc>
        <w:tc>
          <w:tcPr>
            <w:tcW w:w="2806" w:type="dxa"/>
            <w:shd w:val="clear" w:color="auto" w:fill="auto"/>
          </w:tcPr>
          <w:p w14:paraId="14F34707" w14:textId="77777777" w:rsidR="005F1781" w:rsidRPr="00850A62" w:rsidRDefault="003F5759" w:rsidP="00A73C74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248" w:hanging="248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850A62">
              <w:rPr>
                <w:rFonts w:eastAsia="Times New Roman" w:cs="Arial"/>
                <w:sz w:val="20"/>
                <w:szCs w:val="20"/>
                <w:lang w:eastAsia="de-DE"/>
              </w:rPr>
              <w:t>Service Label placement</w:t>
            </w:r>
          </w:p>
          <w:p w14:paraId="53F88AF1" w14:textId="77777777" w:rsidR="003F5759" w:rsidRPr="00850A62" w:rsidRDefault="003F5759" w:rsidP="00A73C74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248" w:hanging="248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850A62">
              <w:rPr>
                <w:rFonts w:eastAsia="Times New Roman" w:cs="Arial"/>
                <w:sz w:val="20"/>
                <w:szCs w:val="20"/>
                <w:lang w:eastAsia="de-DE"/>
              </w:rPr>
              <w:t>Add 307ZSP</w:t>
            </w:r>
          </w:p>
        </w:tc>
      </w:tr>
      <w:tr w:rsidR="005F1781" w:rsidRPr="00850A62" w14:paraId="08904850" w14:textId="77777777" w:rsidTr="00850A62">
        <w:tblPrEx>
          <w:tblCellMar>
            <w:left w:w="74" w:type="dxa"/>
            <w:right w:w="74" w:type="dxa"/>
          </w:tblCellMar>
        </w:tblPrEx>
        <w:trPr>
          <w:trHeight w:val="200"/>
        </w:trPr>
        <w:tc>
          <w:tcPr>
            <w:tcW w:w="770" w:type="dxa"/>
            <w:shd w:val="clear" w:color="auto" w:fill="auto"/>
            <w:vAlign w:val="center"/>
          </w:tcPr>
          <w:p w14:paraId="2610FAE9" w14:textId="77777777" w:rsidR="005F1781" w:rsidRPr="00850A62" w:rsidRDefault="00CB643E" w:rsidP="00850A62">
            <w:pPr>
              <w:spacing w:line="276" w:lineRule="auto"/>
              <w:jc w:val="center"/>
              <w:rPr>
                <w:rFonts w:eastAsia="Times New Roman" w:cs="Arial"/>
                <w:sz w:val="20"/>
                <w:szCs w:val="20"/>
                <w:lang w:val="en-US" w:eastAsia="de-DE"/>
              </w:rPr>
            </w:pPr>
            <w:r w:rsidRPr="00850A62">
              <w:rPr>
                <w:rFonts w:eastAsia="Times New Roman" w:cs="Arial"/>
                <w:sz w:val="20"/>
                <w:szCs w:val="20"/>
                <w:lang w:val="en-US" w:eastAsia="de-DE"/>
              </w:rPr>
              <w:t>1.3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74768A7E" w14:textId="77777777" w:rsidR="005F1781" w:rsidRPr="00850A62" w:rsidRDefault="000E70CD" w:rsidP="00850A62">
            <w:pPr>
              <w:kinsoku w:val="0"/>
              <w:overflowPunct w:val="0"/>
              <w:spacing w:line="276" w:lineRule="auto"/>
              <w:ind w:left="26"/>
              <w:jc w:val="center"/>
              <w:textAlignment w:val="baseline"/>
              <w:rPr>
                <w:rFonts w:eastAsia="Times New Roman" w:cs="Arial"/>
                <w:spacing w:val="-1"/>
                <w:sz w:val="20"/>
                <w:szCs w:val="20"/>
                <w:lang w:val="en-GB" w:eastAsia="de-DE"/>
              </w:rPr>
            </w:pPr>
            <w:r>
              <w:rPr>
                <w:rFonts w:eastAsia="Times New Roman" w:cs="Arial"/>
                <w:spacing w:val="-1"/>
                <w:sz w:val="20"/>
                <w:szCs w:val="20"/>
                <w:lang w:val="en-GB" w:eastAsia="de-DE"/>
              </w:rPr>
              <w:t>Updated</w:t>
            </w:r>
            <w:r w:rsidR="00CB643E" w:rsidRPr="00850A62">
              <w:rPr>
                <w:rFonts w:eastAsia="Times New Roman" w:cs="Arial"/>
                <w:spacing w:val="-1"/>
                <w:sz w:val="20"/>
                <w:szCs w:val="20"/>
                <w:lang w:val="en-GB" w:eastAsia="de-DE"/>
              </w:rPr>
              <w:t xml:space="preserve"> 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2AC04EB" w14:textId="77777777" w:rsidR="005F1781" w:rsidRPr="00850A62" w:rsidRDefault="00CB643E" w:rsidP="00850A62">
            <w:pPr>
              <w:spacing w:line="276" w:lineRule="auto"/>
              <w:jc w:val="center"/>
              <w:rPr>
                <w:rFonts w:eastAsia="Times New Roman" w:cs="Arial"/>
                <w:sz w:val="20"/>
                <w:szCs w:val="20"/>
                <w:lang w:val="en-US" w:eastAsia="de-DE"/>
              </w:rPr>
            </w:pPr>
            <w:r w:rsidRPr="00850A62">
              <w:rPr>
                <w:rFonts w:eastAsia="Times New Roman" w:cs="Arial"/>
                <w:sz w:val="20"/>
                <w:szCs w:val="20"/>
                <w:lang w:val="en-US" w:eastAsia="de-DE"/>
              </w:rPr>
              <w:t>Jens Reimann</w:t>
            </w:r>
          </w:p>
        </w:tc>
        <w:tc>
          <w:tcPr>
            <w:tcW w:w="1730" w:type="dxa"/>
            <w:shd w:val="clear" w:color="auto" w:fill="auto"/>
            <w:vAlign w:val="center"/>
          </w:tcPr>
          <w:p w14:paraId="1C454DEA" w14:textId="77777777" w:rsidR="005F1781" w:rsidRPr="00850A62" w:rsidRDefault="00A21A56" w:rsidP="00A21A56">
            <w:pPr>
              <w:spacing w:line="276" w:lineRule="auto"/>
              <w:jc w:val="center"/>
              <w:rPr>
                <w:rFonts w:eastAsia="Times New Roman" w:cs="Arial"/>
                <w:sz w:val="20"/>
                <w:szCs w:val="20"/>
                <w:lang w:val="en-US" w:eastAsia="de-DE"/>
              </w:rPr>
            </w:pPr>
            <w:r>
              <w:rPr>
                <w:rFonts w:eastAsia="Times New Roman" w:cs="Arial"/>
                <w:sz w:val="20"/>
                <w:szCs w:val="20"/>
                <w:lang w:val="en-US" w:eastAsia="de-DE"/>
              </w:rPr>
              <w:t>01-Nov</w:t>
            </w:r>
            <w:r w:rsidR="00CB643E" w:rsidRPr="00850A62">
              <w:rPr>
                <w:rFonts w:eastAsia="Times New Roman" w:cs="Arial"/>
                <w:sz w:val="20"/>
                <w:szCs w:val="20"/>
                <w:lang w:val="en-US" w:eastAsia="de-DE"/>
              </w:rPr>
              <w:t>-2018</w:t>
            </w:r>
          </w:p>
        </w:tc>
        <w:tc>
          <w:tcPr>
            <w:tcW w:w="2806" w:type="dxa"/>
            <w:shd w:val="clear" w:color="auto" w:fill="auto"/>
          </w:tcPr>
          <w:p w14:paraId="29CAD9BC" w14:textId="77777777" w:rsidR="005F1781" w:rsidRPr="00850A62" w:rsidRDefault="00CB643E" w:rsidP="00A73C74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248" w:hanging="248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850A62">
              <w:rPr>
                <w:rFonts w:eastAsia="Times New Roman" w:cs="Arial"/>
                <w:sz w:val="20"/>
                <w:szCs w:val="20"/>
                <w:lang w:eastAsia="de-DE"/>
              </w:rPr>
              <w:t>Check and renew of settings</w:t>
            </w:r>
          </w:p>
          <w:p w14:paraId="660FD5F7" w14:textId="77777777" w:rsidR="00CB643E" w:rsidRPr="00850A62" w:rsidRDefault="00CB643E" w:rsidP="00A73C74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248" w:hanging="248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850A62">
              <w:rPr>
                <w:rFonts w:eastAsia="Times New Roman" w:cs="Arial"/>
                <w:sz w:val="20"/>
                <w:szCs w:val="20"/>
                <w:lang w:eastAsia="de-DE"/>
              </w:rPr>
              <w:t>Add new devices</w:t>
            </w:r>
          </w:p>
        </w:tc>
      </w:tr>
      <w:tr w:rsidR="004C1F9A" w:rsidRPr="00850A62" w14:paraId="5A0A2D62" w14:textId="77777777" w:rsidTr="00850A62">
        <w:tblPrEx>
          <w:tblCellMar>
            <w:left w:w="74" w:type="dxa"/>
            <w:right w:w="74" w:type="dxa"/>
          </w:tblCellMar>
        </w:tblPrEx>
        <w:trPr>
          <w:trHeight w:val="200"/>
        </w:trPr>
        <w:tc>
          <w:tcPr>
            <w:tcW w:w="770" w:type="dxa"/>
            <w:shd w:val="clear" w:color="auto" w:fill="auto"/>
            <w:vAlign w:val="center"/>
          </w:tcPr>
          <w:p w14:paraId="2232E7E7" w14:textId="77777777" w:rsidR="004C1F9A" w:rsidRPr="00850A62" w:rsidRDefault="004C1F9A" w:rsidP="00850A62">
            <w:pPr>
              <w:spacing w:line="276" w:lineRule="auto"/>
              <w:jc w:val="center"/>
              <w:rPr>
                <w:rFonts w:eastAsia="Times New Roman" w:cs="Arial"/>
                <w:sz w:val="20"/>
                <w:szCs w:val="20"/>
                <w:lang w:val="en-US" w:eastAsia="de-DE"/>
              </w:rPr>
            </w:pPr>
            <w:r>
              <w:rPr>
                <w:rFonts w:eastAsia="Times New Roman" w:cs="Arial"/>
                <w:sz w:val="20"/>
                <w:szCs w:val="20"/>
                <w:lang w:val="en-US" w:eastAsia="de-DE"/>
              </w:rPr>
              <w:t>2.0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15F73D4C" w14:textId="77777777" w:rsidR="004C1F9A" w:rsidRDefault="004C1F9A" w:rsidP="00850A62">
            <w:pPr>
              <w:kinsoku w:val="0"/>
              <w:overflowPunct w:val="0"/>
              <w:spacing w:line="276" w:lineRule="auto"/>
              <w:ind w:left="26"/>
              <w:jc w:val="center"/>
              <w:textAlignment w:val="baseline"/>
              <w:rPr>
                <w:rFonts w:eastAsia="Times New Roman" w:cs="Arial"/>
                <w:spacing w:val="-1"/>
                <w:sz w:val="20"/>
                <w:szCs w:val="20"/>
                <w:lang w:val="en-GB" w:eastAsia="de-DE"/>
              </w:rPr>
            </w:pPr>
            <w:r>
              <w:rPr>
                <w:rFonts w:eastAsia="Times New Roman" w:cs="Arial"/>
                <w:spacing w:val="-1"/>
                <w:sz w:val="20"/>
                <w:szCs w:val="20"/>
                <w:lang w:val="en-GB" w:eastAsia="de-DE"/>
              </w:rPr>
              <w:t>Update &amp; Review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8F73ED0" w14:textId="77777777" w:rsidR="004C1F9A" w:rsidRPr="00850A62" w:rsidRDefault="004C1F9A" w:rsidP="00850A62">
            <w:pPr>
              <w:spacing w:line="276" w:lineRule="auto"/>
              <w:jc w:val="center"/>
              <w:rPr>
                <w:rFonts w:eastAsia="Times New Roman" w:cs="Arial"/>
                <w:sz w:val="20"/>
                <w:szCs w:val="20"/>
                <w:lang w:val="en-US" w:eastAsia="de-DE"/>
              </w:rPr>
            </w:pPr>
            <w:r>
              <w:rPr>
                <w:rFonts w:eastAsia="Times New Roman" w:cs="Arial"/>
                <w:sz w:val="20"/>
                <w:szCs w:val="20"/>
                <w:lang w:val="en-US" w:eastAsia="de-DE"/>
              </w:rPr>
              <w:t>Jens Reimann</w:t>
            </w:r>
          </w:p>
        </w:tc>
        <w:tc>
          <w:tcPr>
            <w:tcW w:w="1730" w:type="dxa"/>
            <w:shd w:val="clear" w:color="auto" w:fill="auto"/>
            <w:vAlign w:val="center"/>
          </w:tcPr>
          <w:p w14:paraId="50317FDD" w14:textId="77777777" w:rsidR="004C1F9A" w:rsidRDefault="004C1F9A" w:rsidP="00A21A56">
            <w:pPr>
              <w:spacing w:line="276" w:lineRule="auto"/>
              <w:jc w:val="center"/>
              <w:rPr>
                <w:rFonts w:eastAsia="Times New Roman" w:cs="Arial"/>
                <w:sz w:val="20"/>
                <w:szCs w:val="20"/>
                <w:lang w:val="en-US" w:eastAsia="de-DE"/>
              </w:rPr>
            </w:pPr>
            <w:r>
              <w:rPr>
                <w:rFonts w:eastAsia="Times New Roman" w:cs="Arial"/>
                <w:sz w:val="20"/>
                <w:szCs w:val="20"/>
                <w:lang w:val="en-US" w:eastAsia="de-DE"/>
              </w:rPr>
              <w:t>21-Nov-2018</w:t>
            </w:r>
          </w:p>
        </w:tc>
        <w:tc>
          <w:tcPr>
            <w:tcW w:w="2806" w:type="dxa"/>
            <w:shd w:val="clear" w:color="auto" w:fill="auto"/>
          </w:tcPr>
          <w:p w14:paraId="16031402" w14:textId="77777777" w:rsidR="004C1F9A" w:rsidRDefault="004C1F9A" w:rsidP="00A73C74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248" w:hanging="248"/>
              <w:rPr>
                <w:rFonts w:eastAsia="Times New Roman" w:cs="Arial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sz w:val="20"/>
                <w:szCs w:val="20"/>
                <w:lang w:eastAsia="de-DE"/>
              </w:rPr>
              <w:t>GB Ver. Information; Adv.</w:t>
            </w:r>
          </w:p>
          <w:p w14:paraId="0F235896" w14:textId="77777777" w:rsidR="004C1F9A" w:rsidRPr="00850A62" w:rsidRDefault="004C1F9A" w:rsidP="00A73C74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248" w:hanging="248"/>
              <w:rPr>
                <w:rFonts w:eastAsia="Times New Roman" w:cs="Arial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sz w:val="20"/>
                <w:szCs w:val="20"/>
                <w:lang w:eastAsia="de-DE"/>
              </w:rPr>
              <w:t>Add SNMP Trap DMNX</w:t>
            </w:r>
          </w:p>
        </w:tc>
      </w:tr>
      <w:tr w:rsidR="00E52649" w:rsidRPr="008C46E1" w14:paraId="28888CC2" w14:textId="77777777" w:rsidTr="00850A62">
        <w:tblPrEx>
          <w:tblCellMar>
            <w:left w:w="74" w:type="dxa"/>
            <w:right w:w="74" w:type="dxa"/>
          </w:tblCellMar>
        </w:tblPrEx>
        <w:trPr>
          <w:trHeight w:val="200"/>
        </w:trPr>
        <w:tc>
          <w:tcPr>
            <w:tcW w:w="770" w:type="dxa"/>
            <w:shd w:val="clear" w:color="auto" w:fill="auto"/>
            <w:vAlign w:val="center"/>
          </w:tcPr>
          <w:p w14:paraId="537BFFF6" w14:textId="77777777" w:rsidR="00E52649" w:rsidRPr="000606FE" w:rsidRDefault="00E52649" w:rsidP="00850A62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</w:pPr>
            <w:r w:rsidRPr="000606FE"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  <w:t>2.1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571767C4" w14:textId="77777777" w:rsidR="00E52649" w:rsidRPr="000606FE" w:rsidRDefault="00E52649" w:rsidP="00850A62">
            <w:pPr>
              <w:kinsoku w:val="0"/>
              <w:overflowPunct w:val="0"/>
              <w:spacing w:line="276" w:lineRule="auto"/>
              <w:ind w:left="26"/>
              <w:jc w:val="center"/>
              <w:textAlignment w:val="baseline"/>
              <w:rPr>
                <w:rFonts w:eastAsia="Times New Roman" w:cs="Arial"/>
                <w:color w:val="000000" w:themeColor="text1"/>
                <w:spacing w:val="-1"/>
                <w:sz w:val="20"/>
                <w:szCs w:val="20"/>
                <w:lang w:val="en-GB" w:eastAsia="de-DE"/>
              </w:rPr>
            </w:pPr>
            <w:r w:rsidRPr="000606FE">
              <w:rPr>
                <w:rFonts w:eastAsia="Times New Roman" w:cs="Arial"/>
                <w:color w:val="000000" w:themeColor="text1"/>
                <w:spacing w:val="-1"/>
                <w:sz w:val="20"/>
                <w:szCs w:val="20"/>
                <w:lang w:val="en-GB" w:eastAsia="de-DE"/>
              </w:rPr>
              <w:t>Update 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7F4BD85" w14:textId="77777777" w:rsidR="00E52649" w:rsidRPr="000606FE" w:rsidRDefault="00E52649" w:rsidP="00850A62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</w:pPr>
            <w:r w:rsidRPr="000606FE"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  <w:t>Christian Lang / Jens Reimann</w:t>
            </w:r>
          </w:p>
        </w:tc>
        <w:tc>
          <w:tcPr>
            <w:tcW w:w="1730" w:type="dxa"/>
            <w:shd w:val="clear" w:color="auto" w:fill="auto"/>
            <w:vAlign w:val="center"/>
          </w:tcPr>
          <w:p w14:paraId="43175FB3" w14:textId="77777777" w:rsidR="00E52649" w:rsidRPr="000606FE" w:rsidRDefault="00E52649" w:rsidP="00A21A56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</w:pPr>
            <w:r w:rsidRPr="000606FE"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  <w:t>13-Jun-2019</w:t>
            </w:r>
          </w:p>
        </w:tc>
        <w:tc>
          <w:tcPr>
            <w:tcW w:w="2806" w:type="dxa"/>
            <w:shd w:val="clear" w:color="auto" w:fill="auto"/>
          </w:tcPr>
          <w:p w14:paraId="11DCEF13" w14:textId="77777777" w:rsidR="00E52649" w:rsidRPr="000606FE" w:rsidRDefault="00546887" w:rsidP="00A73C74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248" w:hanging="248"/>
              <w:rPr>
                <w:rFonts w:eastAsia="Times New Roman" w:cs="Arial"/>
                <w:color w:val="000000" w:themeColor="text1"/>
                <w:sz w:val="20"/>
                <w:szCs w:val="20"/>
                <w:lang w:eastAsia="de-DE"/>
              </w:rPr>
            </w:pPr>
            <w:r w:rsidRPr="000606FE">
              <w:rPr>
                <w:rFonts w:eastAsia="Times New Roman" w:cs="Arial"/>
                <w:color w:val="000000" w:themeColor="text1"/>
                <w:sz w:val="20"/>
                <w:szCs w:val="20"/>
                <w:lang w:eastAsia="de-DE"/>
              </w:rPr>
              <w:t>Add Home Key Setting</w:t>
            </w:r>
          </w:p>
          <w:p w14:paraId="154809CB" w14:textId="77777777" w:rsidR="00546887" w:rsidRPr="000606FE" w:rsidRDefault="00546887" w:rsidP="00A73C74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248" w:hanging="248"/>
              <w:rPr>
                <w:rFonts w:eastAsia="Times New Roman" w:cs="Arial"/>
                <w:color w:val="000000" w:themeColor="text1"/>
                <w:sz w:val="20"/>
                <w:szCs w:val="20"/>
                <w:lang w:eastAsia="de-DE"/>
              </w:rPr>
            </w:pPr>
            <w:r w:rsidRPr="000606FE">
              <w:rPr>
                <w:rFonts w:eastAsia="Times New Roman" w:cs="Arial"/>
                <w:color w:val="000000" w:themeColor="text1"/>
                <w:sz w:val="20"/>
                <w:szCs w:val="20"/>
                <w:lang w:eastAsia="de-DE"/>
              </w:rPr>
              <w:t>Add</w:t>
            </w:r>
            <w:r w:rsidR="002C51AC" w:rsidRPr="000606FE">
              <w:rPr>
                <w:rFonts w:eastAsia="Times New Roman" w:cs="Arial"/>
                <w:color w:val="000000" w:themeColor="text1"/>
                <w:sz w:val="20"/>
                <w:szCs w:val="20"/>
                <w:lang w:eastAsia="de-DE"/>
              </w:rPr>
              <w:t xml:space="preserve"> Back Key Setting</w:t>
            </w:r>
          </w:p>
          <w:p w14:paraId="5EDEF360" w14:textId="77777777" w:rsidR="002C51AC" w:rsidRPr="000606FE" w:rsidRDefault="002C51AC" w:rsidP="00A73C74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248" w:hanging="248"/>
              <w:rPr>
                <w:rFonts w:eastAsia="Times New Roman" w:cs="Arial"/>
                <w:color w:val="000000" w:themeColor="text1"/>
                <w:sz w:val="20"/>
                <w:szCs w:val="20"/>
                <w:lang w:eastAsia="de-DE"/>
              </w:rPr>
            </w:pPr>
            <w:r w:rsidRPr="000606FE">
              <w:rPr>
                <w:rFonts w:eastAsia="Times New Roman" w:cs="Arial"/>
                <w:color w:val="000000" w:themeColor="text1"/>
                <w:sz w:val="20"/>
                <w:szCs w:val="20"/>
                <w:lang w:eastAsia="de-DE"/>
              </w:rPr>
              <w:t>Add Models 5.1 Mount Card Reader</w:t>
            </w:r>
          </w:p>
          <w:p w14:paraId="72BF1B55" w14:textId="5ECDF306" w:rsidR="005F2D9E" w:rsidRPr="000606FE" w:rsidRDefault="005F2D9E" w:rsidP="00A73C74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248" w:hanging="248"/>
              <w:rPr>
                <w:rFonts w:eastAsia="Times New Roman" w:cs="Arial"/>
                <w:color w:val="000000" w:themeColor="text1"/>
                <w:sz w:val="20"/>
                <w:szCs w:val="20"/>
                <w:lang w:eastAsia="de-DE"/>
              </w:rPr>
            </w:pPr>
            <w:r w:rsidRPr="000606FE">
              <w:rPr>
                <w:rFonts w:eastAsia="Times New Roman" w:cs="Arial"/>
                <w:color w:val="000000" w:themeColor="text1"/>
                <w:sz w:val="20"/>
                <w:szCs w:val="20"/>
                <w:lang w:eastAsia="de-DE"/>
              </w:rPr>
              <w:t>Add SDK/FW Version</w:t>
            </w:r>
          </w:p>
        </w:tc>
      </w:tr>
      <w:tr w:rsidR="00212E04" w:rsidRPr="008C46E1" w14:paraId="3187EC28" w14:textId="77777777" w:rsidTr="00850A62">
        <w:tblPrEx>
          <w:tblCellMar>
            <w:left w:w="74" w:type="dxa"/>
            <w:right w:w="74" w:type="dxa"/>
          </w:tblCellMar>
        </w:tblPrEx>
        <w:trPr>
          <w:trHeight w:val="200"/>
        </w:trPr>
        <w:tc>
          <w:tcPr>
            <w:tcW w:w="770" w:type="dxa"/>
            <w:shd w:val="clear" w:color="auto" w:fill="auto"/>
            <w:vAlign w:val="center"/>
          </w:tcPr>
          <w:p w14:paraId="7823662A" w14:textId="1C5B91B1" w:rsidR="00212E04" w:rsidRPr="000606FE" w:rsidRDefault="00212E04" w:rsidP="00850A62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</w:pPr>
            <w:r w:rsidRPr="000606FE"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  <w:t>2.2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01134203" w14:textId="66418C83" w:rsidR="00212E04" w:rsidRPr="000606FE" w:rsidRDefault="00212E04" w:rsidP="00850A62">
            <w:pPr>
              <w:kinsoku w:val="0"/>
              <w:overflowPunct w:val="0"/>
              <w:spacing w:line="276" w:lineRule="auto"/>
              <w:ind w:left="26"/>
              <w:jc w:val="center"/>
              <w:textAlignment w:val="baseline"/>
              <w:rPr>
                <w:rFonts w:eastAsia="Times New Roman" w:cs="Arial"/>
                <w:color w:val="000000" w:themeColor="text1"/>
                <w:spacing w:val="-1"/>
                <w:sz w:val="20"/>
                <w:szCs w:val="20"/>
                <w:lang w:val="en-GB" w:eastAsia="de-DE"/>
              </w:rPr>
            </w:pPr>
            <w:r w:rsidRPr="000606FE">
              <w:rPr>
                <w:rFonts w:eastAsia="Times New Roman" w:cs="Arial"/>
                <w:color w:val="000000" w:themeColor="text1"/>
                <w:spacing w:val="-1"/>
                <w:sz w:val="20"/>
                <w:szCs w:val="20"/>
                <w:lang w:val="en-GB" w:eastAsia="de-DE"/>
              </w:rPr>
              <w:t>Update 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AD81E2B" w14:textId="62F50B31" w:rsidR="00212E04" w:rsidRPr="000606FE" w:rsidRDefault="00212E04" w:rsidP="00850A62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</w:pPr>
            <w:r w:rsidRPr="000606FE"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  <w:t>Christian Lang</w:t>
            </w:r>
          </w:p>
        </w:tc>
        <w:tc>
          <w:tcPr>
            <w:tcW w:w="1730" w:type="dxa"/>
            <w:shd w:val="clear" w:color="auto" w:fill="auto"/>
            <w:vAlign w:val="center"/>
          </w:tcPr>
          <w:p w14:paraId="300A307D" w14:textId="69D55591" w:rsidR="00212E04" w:rsidRPr="000606FE" w:rsidRDefault="00212E04" w:rsidP="00A21A56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</w:pPr>
            <w:r w:rsidRPr="000606FE"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  <w:t>24-Jun-2019</w:t>
            </w:r>
          </w:p>
        </w:tc>
        <w:tc>
          <w:tcPr>
            <w:tcW w:w="2806" w:type="dxa"/>
            <w:shd w:val="clear" w:color="auto" w:fill="auto"/>
          </w:tcPr>
          <w:p w14:paraId="11F2FAB0" w14:textId="6C4B394D" w:rsidR="00212E04" w:rsidRPr="000606FE" w:rsidRDefault="00212E04" w:rsidP="00A73C74">
            <w:pPr>
              <w:pStyle w:val="ListParagraph"/>
              <w:numPr>
                <w:ilvl w:val="0"/>
                <w:numId w:val="15"/>
              </w:numPr>
              <w:rPr>
                <w:rFonts w:eastAsia="Times New Roman" w:cs="Arial"/>
                <w:color w:val="000000" w:themeColor="text1"/>
                <w:sz w:val="20"/>
                <w:szCs w:val="20"/>
                <w:lang w:eastAsia="de-DE"/>
              </w:rPr>
            </w:pPr>
            <w:r w:rsidRPr="000606FE">
              <w:rPr>
                <w:rFonts w:eastAsia="Times New Roman" w:cs="Arial"/>
                <w:color w:val="000000" w:themeColor="text1"/>
                <w:sz w:val="20"/>
                <w:szCs w:val="20"/>
                <w:lang w:eastAsia="de-DE"/>
              </w:rPr>
              <w:t>DOSS and HD Encryption</w:t>
            </w:r>
          </w:p>
        </w:tc>
      </w:tr>
      <w:tr w:rsidR="00296BA5" w:rsidRPr="008C46E1" w14:paraId="55177559" w14:textId="77777777" w:rsidTr="00850A62">
        <w:tblPrEx>
          <w:tblCellMar>
            <w:left w:w="74" w:type="dxa"/>
            <w:right w:w="74" w:type="dxa"/>
          </w:tblCellMar>
        </w:tblPrEx>
        <w:trPr>
          <w:trHeight w:val="200"/>
        </w:trPr>
        <w:tc>
          <w:tcPr>
            <w:tcW w:w="770" w:type="dxa"/>
            <w:shd w:val="clear" w:color="auto" w:fill="auto"/>
            <w:vAlign w:val="center"/>
          </w:tcPr>
          <w:p w14:paraId="0F793188" w14:textId="54DCB6E5" w:rsidR="00296BA5" w:rsidRPr="000606FE" w:rsidRDefault="00296BA5" w:rsidP="00850A62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</w:pPr>
            <w:r w:rsidRPr="000606FE"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  <w:t>2.3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376DE016" w14:textId="39223AC0" w:rsidR="00296BA5" w:rsidRPr="000606FE" w:rsidRDefault="00296BA5" w:rsidP="00850A62">
            <w:pPr>
              <w:kinsoku w:val="0"/>
              <w:overflowPunct w:val="0"/>
              <w:spacing w:line="276" w:lineRule="auto"/>
              <w:ind w:left="26"/>
              <w:jc w:val="center"/>
              <w:textAlignment w:val="baseline"/>
              <w:rPr>
                <w:rFonts w:eastAsia="Times New Roman" w:cs="Arial"/>
                <w:color w:val="000000" w:themeColor="text1"/>
                <w:spacing w:val="-1"/>
                <w:sz w:val="20"/>
                <w:szCs w:val="20"/>
                <w:lang w:val="en-GB" w:eastAsia="de-DE"/>
              </w:rPr>
            </w:pPr>
            <w:r w:rsidRPr="000606FE">
              <w:rPr>
                <w:rFonts w:eastAsia="Times New Roman" w:cs="Arial"/>
                <w:color w:val="000000" w:themeColor="text1"/>
                <w:spacing w:val="-1"/>
                <w:sz w:val="20"/>
                <w:szCs w:val="20"/>
                <w:lang w:val="en-GB" w:eastAsia="de-DE"/>
              </w:rPr>
              <w:t>Update 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D3A6FE1" w14:textId="749215E5" w:rsidR="00296BA5" w:rsidRPr="000606FE" w:rsidRDefault="00296BA5" w:rsidP="00850A62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</w:pPr>
            <w:r w:rsidRPr="000606FE"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  <w:t>Christian Lang</w:t>
            </w:r>
          </w:p>
        </w:tc>
        <w:tc>
          <w:tcPr>
            <w:tcW w:w="1730" w:type="dxa"/>
            <w:shd w:val="clear" w:color="auto" w:fill="auto"/>
            <w:vAlign w:val="center"/>
          </w:tcPr>
          <w:p w14:paraId="15E2D3F2" w14:textId="2793A884" w:rsidR="00296BA5" w:rsidRPr="000606FE" w:rsidRDefault="00296BA5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</w:pPr>
            <w:r w:rsidRPr="000606FE"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  <w:t>01-Jul-2019</w:t>
            </w:r>
          </w:p>
        </w:tc>
        <w:tc>
          <w:tcPr>
            <w:tcW w:w="2806" w:type="dxa"/>
            <w:shd w:val="clear" w:color="auto" w:fill="auto"/>
          </w:tcPr>
          <w:p w14:paraId="39E9B026" w14:textId="48FF419E" w:rsidR="00296BA5" w:rsidRPr="000606FE" w:rsidRDefault="00296BA5" w:rsidP="00A73C74">
            <w:pPr>
              <w:pStyle w:val="ListParagraph"/>
              <w:numPr>
                <w:ilvl w:val="0"/>
                <w:numId w:val="15"/>
              </w:numPr>
              <w:rPr>
                <w:rFonts w:eastAsia="Times New Roman" w:cs="Arial"/>
                <w:color w:val="000000" w:themeColor="text1"/>
                <w:sz w:val="20"/>
                <w:szCs w:val="20"/>
                <w:lang w:eastAsia="de-DE"/>
              </w:rPr>
            </w:pPr>
            <w:r w:rsidRPr="000606FE">
              <w:rPr>
                <w:rFonts w:eastAsia="Times New Roman" w:cs="Arial"/>
                <w:color w:val="000000" w:themeColor="text1"/>
                <w:sz w:val="20"/>
                <w:szCs w:val="20"/>
                <w:lang w:eastAsia="de-DE"/>
              </w:rPr>
              <w:t>Update contact persons section 7</w:t>
            </w:r>
          </w:p>
        </w:tc>
      </w:tr>
      <w:tr w:rsidR="00DF5E1D" w:rsidRPr="008C46E1" w14:paraId="0C598466" w14:textId="77777777" w:rsidTr="00850A62">
        <w:tblPrEx>
          <w:tblCellMar>
            <w:left w:w="74" w:type="dxa"/>
            <w:right w:w="74" w:type="dxa"/>
          </w:tblCellMar>
        </w:tblPrEx>
        <w:trPr>
          <w:trHeight w:val="200"/>
        </w:trPr>
        <w:tc>
          <w:tcPr>
            <w:tcW w:w="770" w:type="dxa"/>
            <w:shd w:val="clear" w:color="auto" w:fill="auto"/>
            <w:vAlign w:val="center"/>
          </w:tcPr>
          <w:p w14:paraId="07A86218" w14:textId="7472188F" w:rsidR="00DF5E1D" w:rsidRPr="000606FE" w:rsidRDefault="00DF5E1D" w:rsidP="00850A62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</w:pPr>
            <w:r w:rsidRPr="000606FE"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  <w:t>2.4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61C7EAD7" w14:textId="3265368C" w:rsidR="00DF5E1D" w:rsidRPr="000606FE" w:rsidRDefault="00DF5E1D" w:rsidP="00850A62">
            <w:pPr>
              <w:kinsoku w:val="0"/>
              <w:overflowPunct w:val="0"/>
              <w:spacing w:line="276" w:lineRule="auto"/>
              <w:ind w:left="26"/>
              <w:jc w:val="center"/>
              <w:textAlignment w:val="baseline"/>
              <w:rPr>
                <w:rFonts w:eastAsia="Times New Roman" w:cs="Arial"/>
                <w:color w:val="000000" w:themeColor="text1"/>
                <w:spacing w:val="-1"/>
                <w:sz w:val="20"/>
                <w:szCs w:val="20"/>
                <w:lang w:val="en-GB" w:eastAsia="de-DE"/>
              </w:rPr>
            </w:pPr>
            <w:r w:rsidRPr="000606FE">
              <w:rPr>
                <w:rFonts w:eastAsia="Times New Roman" w:cs="Arial"/>
                <w:color w:val="000000" w:themeColor="text1"/>
                <w:spacing w:val="-1"/>
                <w:sz w:val="20"/>
                <w:szCs w:val="20"/>
                <w:lang w:val="en-GB" w:eastAsia="de-DE"/>
              </w:rPr>
              <w:t>Update 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05919A5" w14:textId="77777777" w:rsidR="00DF5E1D" w:rsidRPr="000606FE" w:rsidRDefault="00DF5E1D" w:rsidP="00850A62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</w:pPr>
            <w:r w:rsidRPr="000606FE"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  <w:t>Christian Lang</w:t>
            </w:r>
          </w:p>
          <w:p w14:paraId="4D8915D1" w14:textId="63B8B7EE" w:rsidR="00DF5E1D" w:rsidRPr="000606FE" w:rsidRDefault="00DF5E1D" w:rsidP="00850A62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</w:pPr>
            <w:r w:rsidRPr="000606FE"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  <w:t>Jens Reimann</w:t>
            </w:r>
          </w:p>
        </w:tc>
        <w:tc>
          <w:tcPr>
            <w:tcW w:w="1730" w:type="dxa"/>
            <w:shd w:val="clear" w:color="auto" w:fill="auto"/>
            <w:vAlign w:val="center"/>
          </w:tcPr>
          <w:p w14:paraId="1F16D95B" w14:textId="4898D7F0" w:rsidR="00DF5E1D" w:rsidRPr="000606FE" w:rsidRDefault="00DF5E1D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</w:pPr>
            <w:r w:rsidRPr="000606FE"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  <w:t>04-Jul-2019</w:t>
            </w:r>
          </w:p>
        </w:tc>
        <w:tc>
          <w:tcPr>
            <w:tcW w:w="2806" w:type="dxa"/>
            <w:shd w:val="clear" w:color="auto" w:fill="auto"/>
          </w:tcPr>
          <w:p w14:paraId="4A9D3726" w14:textId="4457B01F" w:rsidR="00DF5E1D" w:rsidRPr="000606FE" w:rsidRDefault="00F117FE" w:rsidP="00A73C74">
            <w:pPr>
              <w:pStyle w:val="ListParagraph"/>
              <w:numPr>
                <w:ilvl w:val="0"/>
                <w:numId w:val="15"/>
              </w:numPr>
              <w:rPr>
                <w:rFonts w:eastAsia="Times New Roman" w:cs="Arial"/>
                <w:color w:val="000000" w:themeColor="text1"/>
                <w:sz w:val="20"/>
                <w:szCs w:val="20"/>
                <w:lang w:eastAsia="de-DE"/>
              </w:rPr>
            </w:pPr>
            <w:r w:rsidRPr="000606FE">
              <w:rPr>
                <w:rFonts w:eastAsia="Times New Roman" w:cs="Arial"/>
                <w:color w:val="000000" w:themeColor="text1"/>
                <w:sz w:val="20"/>
                <w:szCs w:val="20"/>
                <w:lang w:eastAsia="de-DE"/>
              </w:rPr>
              <w:t xml:space="preserve">Change screenshot </w:t>
            </w:r>
            <w:proofErr w:type="spellStart"/>
            <w:r w:rsidRPr="000606FE">
              <w:rPr>
                <w:rFonts w:eastAsia="Times New Roman" w:cs="Arial"/>
                <w:color w:val="000000" w:themeColor="text1"/>
                <w:sz w:val="20"/>
                <w:szCs w:val="20"/>
                <w:lang w:eastAsia="de-DE"/>
              </w:rPr>
              <w:t>GeniusMFP</w:t>
            </w:r>
            <w:proofErr w:type="spellEnd"/>
            <w:r w:rsidRPr="000606FE">
              <w:rPr>
                <w:rFonts w:eastAsia="Times New Roman" w:cs="Arial"/>
                <w:color w:val="000000" w:themeColor="text1"/>
                <w:sz w:val="20"/>
                <w:szCs w:val="20"/>
                <w:lang w:eastAsia="de-DE"/>
              </w:rPr>
              <w:t xml:space="preserve"> Setting</w:t>
            </w:r>
          </w:p>
        </w:tc>
      </w:tr>
      <w:tr w:rsidR="00A93EB9" w:rsidRPr="008C46E1" w14:paraId="488DFA53" w14:textId="77777777" w:rsidTr="00850A62">
        <w:tblPrEx>
          <w:tblCellMar>
            <w:left w:w="74" w:type="dxa"/>
            <w:right w:w="74" w:type="dxa"/>
          </w:tblCellMar>
        </w:tblPrEx>
        <w:trPr>
          <w:trHeight w:val="200"/>
        </w:trPr>
        <w:tc>
          <w:tcPr>
            <w:tcW w:w="770" w:type="dxa"/>
            <w:shd w:val="clear" w:color="auto" w:fill="auto"/>
            <w:vAlign w:val="center"/>
          </w:tcPr>
          <w:p w14:paraId="4C0ED894" w14:textId="54C6B3DD" w:rsidR="00A93EB9" w:rsidRPr="000606FE" w:rsidRDefault="00A93EB9" w:rsidP="00850A62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  <w:t>2.5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70977A35" w14:textId="41C889B8" w:rsidR="00A93EB9" w:rsidRPr="000606FE" w:rsidRDefault="00A93EB9" w:rsidP="00850A62">
            <w:pPr>
              <w:kinsoku w:val="0"/>
              <w:overflowPunct w:val="0"/>
              <w:spacing w:line="276" w:lineRule="auto"/>
              <w:ind w:left="26"/>
              <w:jc w:val="center"/>
              <w:textAlignment w:val="baseline"/>
              <w:rPr>
                <w:rFonts w:eastAsia="Times New Roman" w:cs="Arial"/>
                <w:color w:val="000000" w:themeColor="text1"/>
                <w:spacing w:val="-1"/>
                <w:sz w:val="20"/>
                <w:szCs w:val="20"/>
                <w:lang w:val="en-GB" w:eastAsia="de-DE"/>
              </w:rPr>
            </w:pPr>
            <w:r>
              <w:rPr>
                <w:rFonts w:eastAsia="Times New Roman" w:cs="Arial"/>
                <w:color w:val="000000" w:themeColor="text1"/>
                <w:spacing w:val="-1"/>
                <w:sz w:val="20"/>
                <w:szCs w:val="20"/>
                <w:lang w:val="en-GB" w:eastAsia="de-DE"/>
              </w:rPr>
              <w:t>Draft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E38384A" w14:textId="37CAECB0" w:rsidR="00A93EB9" w:rsidRPr="000606FE" w:rsidRDefault="00A93EB9" w:rsidP="00850A62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  <w:t>Christian Lang</w:t>
            </w:r>
          </w:p>
        </w:tc>
        <w:tc>
          <w:tcPr>
            <w:tcW w:w="1730" w:type="dxa"/>
            <w:shd w:val="clear" w:color="auto" w:fill="auto"/>
            <w:vAlign w:val="center"/>
          </w:tcPr>
          <w:p w14:paraId="4DD46498" w14:textId="4D72C651" w:rsidR="00A93EB9" w:rsidRPr="000606FE" w:rsidRDefault="00A93EB9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  <w:t>19-Nov-2019</w:t>
            </w:r>
          </w:p>
        </w:tc>
        <w:tc>
          <w:tcPr>
            <w:tcW w:w="2806" w:type="dxa"/>
            <w:shd w:val="clear" w:color="auto" w:fill="auto"/>
          </w:tcPr>
          <w:p w14:paraId="682402D8" w14:textId="6FDC5231" w:rsidR="00A93EB9" w:rsidRPr="000606FE" w:rsidRDefault="00A93EB9" w:rsidP="00A73C74">
            <w:pPr>
              <w:pStyle w:val="ListParagraph"/>
              <w:numPr>
                <w:ilvl w:val="0"/>
                <w:numId w:val="15"/>
              </w:numPr>
              <w:rPr>
                <w:rFonts w:eastAsia="Times New Roman" w:cs="Arial"/>
                <w:color w:val="000000" w:themeColor="text1"/>
                <w:sz w:val="20"/>
                <w:szCs w:val="20"/>
                <w:lang w:eastAsia="de-DE"/>
              </w:rPr>
            </w:pPr>
            <w:r w:rsidRPr="00A93EB9">
              <w:rPr>
                <w:rFonts w:eastAsia="Times New Roman" w:cs="Arial"/>
                <w:color w:val="000000" w:themeColor="text1"/>
                <w:sz w:val="20"/>
                <w:szCs w:val="20"/>
                <w:lang w:eastAsia="de-DE"/>
              </w:rPr>
              <w:t>Change of responsibilities</w:t>
            </w:r>
          </w:p>
        </w:tc>
      </w:tr>
      <w:tr w:rsidR="00873C41" w:rsidRPr="00303047" w14:paraId="51683C48" w14:textId="77777777" w:rsidTr="00850A62">
        <w:tblPrEx>
          <w:tblCellMar>
            <w:left w:w="74" w:type="dxa"/>
            <w:right w:w="74" w:type="dxa"/>
          </w:tblCellMar>
        </w:tblPrEx>
        <w:trPr>
          <w:trHeight w:val="200"/>
        </w:trPr>
        <w:tc>
          <w:tcPr>
            <w:tcW w:w="770" w:type="dxa"/>
            <w:shd w:val="clear" w:color="auto" w:fill="auto"/>
            <w:vAlign w:val="center"/>
          </w:tcPr>
          <w:p w14:paraId="7CE13B95" w14:textId="38229087" w:rsidR="00873C41" w:rsidRDefault="00873C41" w:rsidP="00850A62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  <w:t>2.6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67B7B4DE" w14:textId="4DD695B6" w:rsidR="00873C41" w:rsidRDefault="00873C41" w:rsidP="00850A62">
            <w:pPr>
              <w:kinsoku w:val="0"/>
              <w:overflowPunct w:val="0"/>
              <w:spacing w:line="276" w:lineRule="auto"/>
              <w:ind w:left="26"/>
              <w:jc w:val="center"/>
              <w:textAlignment w:val="baseline"/>
              <w:rPr>
                <w:rFonts w:eastAsia="Times New Roman" w:cs="Arial"/>
                <w:color w:val="000000" w:themeColor="text1"/>
                <w:spacing w:val="-1"/>
                <w:sz w:val="20"/>
                <w:szCs w:val="20"/>
                <w:lang w:val="en-GB" w:eastAsia="de-DE"/>
              </w:rPr>
            </w:pPr>
            <w:r>
              <w:rPr>
                <w:rFonts w:eastAsia="Times New Roman" w:cs="Arial"/>
                <w:color w:val="000000" w:themeColor="text1"/>
                <w:spacing w:val="-1"/>
                <w:sz w:val="20"/>
                <w:szCs w:val="20"/>
                <w:lang w:val="en-GB" w:eastAsia="de-DE"/>
              </w:rPr>
              <w:t>Draft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DA29EAA" w14:textId="6C62C3DA" w:rsidR="00873C41" w:rsidRDefault="00873C41" w:rsidP="00850A62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  <w:t>Christian Lang</w:t>
            </w:r>
          </w:p>
        </w:tc>
        <w:tc>
          <w:tcPr>
            <w:tcW w:w="1730" w:type="dxa"/>
            <w:shd w:val="clear" w:color="auto" w:fill="auto"/>
            <w:vAlign w:val="center"/>
          </w:tcPr>
          <w:p w14:paraId="32AD9675" w14:textId="321F7FD2" w:rsidR="00873C41" w:rsidRDefault="00873C41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  <w:t>10-Feb-2020</w:t>
            </w:r>
          </w:p>
        </w:tc>
        <w:tc>
          <w:tcPr>
            <w:tcW w:w="2806" w:type="dxa"/>
            <w:shd w:val="clear" w:color="auto" w:fill="auto"/>
          </w:tcPr>
          <w:p w14:paraId="1F222493" w14:textId="77777777" w:rsidR="00873C41" w:rsidRDefault="00873C41" w:rsidP="00A73C74">
            <w:pPr>
              <w:pStyle w:val="ListParagraph"/>
              <w:numPr>
                <w:ilvl w:val="0"/>
                <w:numId w:val="15"/>
              </w:numPr>
              <w:rPr>
                <w:rFonts w:eastAsia="Times New Roman" w:cs="Arial"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eastAsia="de-DE"/>
              </w:rPr>
              <w:t>Add IMC300/400</w:t>
            </w:r>
          </w:p>
          <w:p w14:paraId="7FD1AD18" w14:textId="0B0846E2" w:rsidR="0032497C" w:rsidRPr="00D417CF" w:rsidRDefault="0032497C" w:rsidP="00A73C74">
            <w:pPr>
              <w:pStyle w:val="ListParagraph"/>
              <w:numPr>
                <w:ilvl w:val="0"/>
                <w:numId w:val="15"/>
              </w:numPr>
              <w:rPr>
                <w:rFonts w:eastAsia="Times New Roman" w:cs="Arial"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eastAsia="de-DE"/>
              </w:rPr>
              <w:t xml:space="preserve">Add note: </w:t>
            </w:r>
            <w:r>
              <w:rPr>
                <w:rFonts w:eastAsia="Times New Roman" w:cs="Arial"/>
                <w:color w:val="000000" w:themeColor="text1"/>
                <w:sz w:val="20"/>
                <w:szCs w:val="20"/>
                <w:lang w:eastAsia="de-DE"/>
              </w:rPr>
              <w:br/>
            </w:r>
            <w:proofErr w:type="spellStart"/>
            <w:r w:rsidRPr="0032497C">
              <w:rPr>
                <w:rFonts w:eastAsia="Times New Roman" w:cs="Arial"/>
                <w:color w:val="000000" w:themeColor="text1"/>
                <w:sz w:val="16"/>
                <w:szCs w:val="16"/>
                <w:lang w:eastAsia="de-DE"/>
              </w:rPr>
              <w:t>SiteCertificats</w:t>
            </w:r>
            <w:proofErr w:type="spellEnd"/>
            <w:r w:rsidRPr="0032497C">
              <w:rPr>
                <w:rFonts w:eastAsia="Times New Roman" w:cs="Arial"/>
                <w:color w:val="000000" w:themeColor="text1"/>
                <w:sz w:val="16"/>
                <w:szCs w:val="16"/>
                <w:lang w:eastAsia="de-DE"/>
              </w:rPr>
              <w:t xml:space="preserve"> = Root </w:t>
            </w:r>
            <w:proofErr w:type="spellStart"/>
            <w:r w:rsidRPr="0032497C">
              <w:rPr>
                <w:rFonts w:eastAsia="Times New Roman" w:cs="Arial"/>
                <w:color w:val="000000" w:themeColor="text1"/>
                <w:sz w:val="16"/>
                <w:szCs w:val="16"/>
                <w:lang w:eastAsia="de-DE"/>
              </w:rPr>
              <w:t>certificats</w:t>
            </w:r>
            <w:proofErr w:type="spellEnd"/>
          </w:p>
          <w:p w14:paraId="2AE1CBE8" w14:textId="77777777" w:rsidR="005506D3" w:rsidRPr="00D417CF" w:rsidRDefault="00D417CF" w:rsidP="00A73C74">
            <w:pPr>
              <w:pStyle w:val="ListParagraph"/>
              <w:numPr>
                <w:ilvl w:val="0"/>
                <w:numId w:val="15"/>
              </w:numPr>
              <w:rPr>
                <w:rFonts w:eastAsia="Times New Roman" w:cs="Arial"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sz w:val="20"/>
                <w:szCs w:val="22"/>
              </w:rPr>
              <w:t xml:space="preserve">Add </w:t>
            </w:r>
            <w:r w:rsidR="005506D3" w:rsidRPr="005506D3">
              <w:rPr>
                <w:sz w:val="20"/>
                <w:szCs w:val="22"/>
              </w:rPr>
              <w:t xml:space="preserve">Setup of Function Priority </w:t>
            </w:r>
            <w:r w:rsidR="005506D3" w:rsidRPr="005506D3">
              <w:rPr>
                <w:sz w:val="16"/>
                <w:szCs w:val="18"/>
              </w:rPr>
              <w:t>(SOP Devices IMC Series)</w:t>
            </w:r>
          </w:p>
          <w:p w14:paraId="0EC934A0" w14:textId="77777777" w:rsidR="00D417CF" w:rsidRPr="00D417CF" w:rsidRDefault="00D417CF" w:rsidP="00A73C74">
            <w:pPr>
              <w:pStyle w:val="ListParagraph"/>
              <w:numPr>
                <w:ilvl w:val="0"/>
                <w:numId w:val="15"/>
              </w:numPr>
              <w:rPr>
                <w:sz w:val="20"/>
                <w:szCs w:val="22"/>
              </w:rPr>
            </w:pPr>
            <w:r w:rsidRPr="00D417CF">
              <w:rPr>
                <w:sz w:val="20"/>
                <w:szCs w:val="22"/>
              </w:rPr>
              <w:t>Add DOSS and HD Encryption (IMC Series)</w:t>
            </w:r>
          </w:p>
          <w:p w14:paraId="4871D0E8" w14:textId="3B7E410F" w:rsidR="00D417CF" w:rsidRPr="00A93EB9" w:rsidRDefault="00D417CF" w:rsidP="00DA2B95">
            <w:pPr>
              <w:pStyle w:val="ListParagraph"/>
              <w:ind w:left="360"/>
              <w:rPr>
                <w:rFonts w:eastAsia="Times New Roman" w:cs="Arial"/>
                <w:color w:val="000000" w:themeColor="text1"/>
                <w:sz w:val="20"/>
                <w:szCs w:val="20"/>
                <w:lang w:eastAsia="de-DE"/>
              </w:rPr>
            </w:pPr>
          </w:p>
        </w:tc>
      </w:tr>
      <w:tr w:rsidR="00D417CF" w:rsidRPr="00586776" w14:paraId="2ECD0A13" w14:textId="77777777" w:rsidTr="00850A62">
        <w:tblPrEx>
          <w:tblCellMar>
            <w:left w:w="74" w:type="dxa"/>
            <w:right w:w="74" w:type="dxa"/>
          </w:tblCellMar>
        </w:tblPrEx>
        <w:trPr>
          <w:trHeight w:val="200"/>
        </w:trPr>
        <w:tc>
          <w:tcPr>
            <w:tcW w:w="770" w:type="dxa"/>
            <w:shd w:val="clear" w:color="auto" w:fill="auto"/>
            <w:vAlign w:val="center"/>
          </w:tcPr>
          <w:p w14:paraId="181EE493" w14:textId="7840CC30" w:rsidR="00D417CF" w:rsidRDefault="00AD4FEB" w:rsidP="00850A62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  <w:t>2.7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74338F06" w14:textId="0E55C7B8" w:rsidR="00D417CF" w:rsidRDefault="00AD4FEB" w:rsidP="00850A62">
            <w:pPr>
              <w:kinsoku w:val="0"/>
              <w:overflowPunct w:val="0"/>
              <w:spacing w:line="276" w:lineRule="auto"/>
              <w:ind w:left="26"/>
              <w:jc w:val="center"/>
              <w:textAlignment w:val="baseline"/>
              <w:rPr>
                <w:rFonts w:eastAsia="Times New Roman" w:cs="Arial"/>
                <w:color w:val="000000" w:themeColor="text1"/>
                <w:spacing w:val="-1"/>
                <w:sz w:val="20"/>
                <w:szCs w:val="20"/>
                <w:lang w:val="en-GB" w:eastAsia="de-DE"/>
              </w:rPr>
            </w:pPr>
            <w:r>
              <w:rPr>
                <w:rFonts w:eastAsia="Times New Roman" w:cs="Arial"/>
                <w:color w:val="000000" w:themeColor="text1"/>
                <w:spacing w:val="-1"/>
                <w:sz w:val="20"/>
                <w:szCs w:val="20"/>
                <w:lang w:val="en-GB" w:eastAsia="de-DE"/>
              </w:rPr>
              <w:t>Draft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902DF26" w14:textId="2FC84B1B" w:rsidR="00D417CF" w:rsidRDefault="00AD4FEB" w:rsidP="00850A62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  <w:t>Christian Lang</w:t>
            </w:r>
          </w:p>
        </w:tc>
        <w:tc>
          <w:tcPr>
            <w:tcW w:w="1730" w:type="dxa"/>
            <w:shd w:val="clear" w:color="auto" w:fill="auto"/>
            <w:vAlign w:val="center"/>
          </w:tcPr>
          <w:p w14:paraId="7E37AC50" w14:textId="0603962E" w:rsidR="00D417CF" w:rsidRDefault="00AD4FEB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  <w:t>20-Feb-2020</w:t>
            </w:r>
          </w:p>
        </w:tc>
        <w:tc>
          <w:tcPr>
            <w:tcW w:w="2806" w:type="dxa"/>
            <w:shd w:val="clear" w:color="auto" w:fill="auto"/>
          </w:tcPr>
          <w:p w14:paraId="38DA6E7A" w14:textId="4702949A" w:rsidR="00D417CF" w:rsidRPr="00DA2B95" w:rsidRDefault="00AD4FEB" w:rsidP="00A73C74">
            <w:pPr>
              <w:pStyle w:val="ListParagraph"/>
              <w:numPr>
                <w:ilvl w:val="0"/>
                <w:numId w:val="15"/>
              </w:numPr>
              <w:rPr>
                <w:sz w:val="20"/>
              </w:rPr>
            </w:pPr>
            <w:r w:rsidRPr="00DA2B95">
              <w:rPr>
                <w:sz w:val="20"/>
                <w:szCs w:val="22"/>
              </w:rPr>
              <w:t>Change screenshots section 3.1</w:t>
            </w:r>
          </w:p>
        </w:tc>
      </w:tr>
      <w:tr w:rsidR="00AC6904" w:rsidRPr="00586776" w14:paraId="33405FBC" w14:textId="77777777" w:rsidTr="00850A62">
        <w:tblPrEx>
          <w:tblCellMar>
            <w:left w:w="74" w:type="dxa"/>
            <w:right w:w="74" w:type="dxa"/>
          </w:tblCellMar>
        </w:tblPrEx>
        <w:trPr>
          <w:trHeight w:val="200"/>
        </w:trPr>
        <w:tc>
          <w:tcPr>
            <w:tcW w:w="770" w:type="dxa"/>
            <w:shd w:val="clear" w:color="auto" w:fill="auto"/>
            <w:vAlign w:val="center"/>
          </w:tcPr>
          <w:p w14:paraId="379AFEB8" w14:textId="0236B594" w:rsidR="00AC6904" w:rsidRDefault="00AC6904" w:rsidP="00850A62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  <w:t>2.8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502AB3BB" w14:textId="5AC936C1" w:rsidR="00AC6904" w:rsidRDefault="00AC6904" w:rsidP="00850A62">
            <w:pPr>
              <w:kinsoku w:val="0"/>
              <w:overflowPunct w:val="0"/>
              <w:spacing w:line="276" w:lineRule="auto"/>
              <w:ind w:left="26"/>
              <w:jc w:val="center"/>
              <w:textAlignment w:val="baseline"/>
              <w:rPr>
                <w:rFonts w:eastAsia="Times New Roman" w:cs="Arial"/>
                <w:color w:val="000000" w:themeColor="text1"/>
                <w:spacing w:val="-1"/>
                <w:sz w:val="20"/>
                <w:szCs w:val="20"/>
                <w:lang w:val="en-GB" w:eastAsia="de-DE"/>
              </w:rPr>
            </w:pPr>
            <w:r>
              <w:rPr>
                <w:rFonts w:eastAsia="Times New Roman" w:cs="Arial"/>
                <w:color w:val="000000" w:themeColor="text1"/>
                <w:spacing w:val="-1"/>
                <w:sz w:val="20"/>
                <w:szCs w:val="20"/>
                <w:lang w:val="en-GB" w:eastAsia="de-DE"/>
              </w:rPr>
              <w:t>Draft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13DF370" w14:textId="443F817F" w:rsidR="00AC6904" w:rsidRDefault="00AC6904" w:rsidP="00850A62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  <w:t>Christian Lang</w:t>
            </w:r>
          </w:p>
        </w:tc>
        <w:tc>
          <w:tcPr>
            <w:tcW w:w="1730" w:type="dxa"/>
            <w:shd w:val="clear" w:color="auto" w:fill="auto"/>
            <w:vAlign w:val="center"/>
          </w:tcPr>
          <w:p w14:paraId="10B0D5C0" w14:textId="26F4437D" w:rsidR="00AC6904" w:rsidRDefault="00AC6904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  <w:t>11-Mrz-2020</w:t>
            </w:r>
          </w:p>
        </w:tc>
        <w:tc>
          <w:tcPr>
            <w:tcW w:w="2806" w:type="dxa"/>
            <w:shd w:val="clear" w:color="auto" w:fill="auto"/>
          </w:tcPr>
          <w:p w14:paraId="6B04D3DB" w14:textId="560A2822" w:rsidR="00FF6003" w:rsidRPr="00FF6003" w:rsidRDefault="00AC6904" w:rsidP="00A73C74">
            <w:pPr>
              <w:pStyle w:val="ListParagraph"/>
              <w:numPr>
                <w:ilvl w:val="0"/>
                <w:numId w:val="15"/>
              </w:num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Comments update </w:t>
            </w:r>
          </w:p>
        </w:tc>
      </w:tr>
      <w:tr w:rsidR="00FF6003" w:rsidRPr="00586776" w14:paraId="17B8048A" w14:textId="77777777" w:rsidTr="00850A62">
        <w:tblPrEx>
          <w:tblCellMar>
            <w:left w:w="74" w:type="dxa"/>
            <w:right w:w="74" w:type="dxa"/>
          </w:tblCellMar>
        </w:tblPrEx>
        <w:trPr>
          <w:trHeight w:val="200"/>
        </w:trPr>
        <w:tc>
          <w:tcPr>
            <w:tcW w:w="770" w:type="dxa"/>
            <w:shd w:val="clear" w:color="auto" w:fill="auto"/>
            <w:vAlign w:val="center"/>
          </w:tcPr>
          <w:p w14:paraId="49AA4105" w14:textId="67F8C1C5" w:rsidR="00FF6003" w:rsidRDefault="00FF6003" w:rsidP="00850A62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  <w:t>2.9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238D35D5" w14:textId="154FAC35" w:rsidR="00FF6003" w:rsidRDefault="00FF6003" w:rsidP="00850A62">
            <w:pPr>
              <w:kinsoku w:val="0"/>
              <w:overflowPunct w:val="0"/>
              <w:spacing w:line="276" w:lineRule="auto"/>
              <w:ind w:left="26"/>
              <w:jc w:val="center"/>
              <w:textAlignment w:val="baseline"/>
              <w:rPr>
                <w:rFonts w:eastAsia="Times New Roman" w:cs="Arial"/>
                <w:color w:val="000000" w:themeColor="text1"/>
                <w:spacing w:val="-1"/>
                <w:sz w:val="20"/>
                <w:szCs w:val="20"/>
                <w:lang w:val="en-GB" w:eastAsia="de-DE"/>
              </w:rPr>
            </w:pPr>
            <w:r>
              <w:rPr>
                <w:rFonts w:eastAsia="Times New Roman" w:cs="Arial"/>
                <w:color w:val="000000" w:themeColor="text1"/>
                <w:spacing w:val="-1"/>
                <w:sz w:val="20"/>
                <w:szCs w:val="20"/>
                <w:lang w:val="en-GB" w:eastAsia="de-DE"/>
              </w:rPr>
              <w:t>Draft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B56FE1F" w14:textId="39E49F57" w:rsidR="00FF6003" w:rsidRDefault="00FF6003" w:rsidP="00850A62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  <w:t>Christian Lang</w:t>
            </w:r>
          </w:p>
        </w:tc>
        <w:tc>
          <w:tcPr>
            <w:tcW w:w="1730" w:type="dxa"/>
            <w:shd w:val="clear" w:color="auto" w:fill="auto"/>
            <w:vAlign w:val="center"/>
          </w:tcPr>
          <w:p w14:paraId="535FF1FB" w14:textId="40F0DE8E" w:rsidR="00FF6003" w:rsidRDefault="00FF6003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  <w:t>17-Mrz-2020</w:t>
            </w:r>
          </w:p>
        </w:tc>
        <w:tc>
          <w:tcPr>
            <w:tcW w:w="2806" w:type="dxa"/>
            <w:shd w:val="clear" w:color="auto" w:fill="auto"/>
          </w:tcPr>
          <w:p w14:paraId="22D31ACE" w14:textId="29157BC5" w:rsidR="00FF6003" w:rsidRDefault="00FF6003" w:rsidP="00A73C74">
            <w:pPr>
              <w:pStyle w:val="ListParagraph"/>
              <w:numPr>
                <w:ilvl w:val="0"/>
                <w:numId w:val="15"/>
              </w:num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Add 1.1 Responsibility</w:t>
            </w:r>
          </w:p>
        </w:tc>
      </w:tr>
    </w:tbl>
    <w:p w14:paraId="2C8F0BEA" w14:textId="77777777" w:rsidR="004B6F6D" w:rsidRDefault="004B6F6D">
      <w:r>
        <w:br w:type="page"/>
      </w:r>
    </w:p>
    <w:tbl>
      <w:tblPr>
        <w:tblW w:w="932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4" w:type="dxa"/>
          <w:right w:w="74" w:type="dxa"/>
        </w:tblCellMar>
        <w:tblLook w:val="04A0" w:firstRow="1" w:lastRow="0" w:firstColumn="1" w:lastColumn="0" w:noHBand="0" w:noVBand="1"/>
      </w:tblPr>
      <w:tblGrid>
        <w:gridCol w:w="770"/>
        <w:gridCol w:w="2173"/>
        <w:gridCol w:w="1843"/>
        <w:gridCol w:w="1730"/>
        <w:gridCol w:w="2806"/>
      </w:tblGrid>
      <w:tr w:rsidR="009D53F4" w:rsidRPr="004C134D" w14:paraId="13967064" w14:textId="77777777" w:rsidTr="00850A62">
        <w:trPr>
          <w:trHeight w:val="200"/>
        </w:trPr>
        <w:tc>
          <w:tcPr>
            <w:tcW w:w="770" w:type="dxa"/>
            <w:shd w:val="clear" w:color="auto" w:fill="auto"/>
            <w:vAlign w:val="center"/>
          </w:tcPr>
          <w:p w14:paraId="18A82AC0" w14:textId="7A085418" w:rsidR="009D53F4" w:rsidRDefault="009D53F4" w:rsidP="00850A62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  <w:lastRenderedPageBreak/>
              <w:t>3.0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067CCB30" w14:textId="0A32D570" w:rsidR="009D53F4" w:rsidRDefault="000240B6" w:rsidP="00850A62">
            <w:pPr>
              <w:kinsoku w:val="0"/>
              <w:overflowPunct w:val="0"/>
              <w:spacing w:line="276" w:lineRule="auto"/>
              <w:ind w:left="26"/>
              <w:jc w:val="center"/>
              <w:textAlignment w:val="baseline"/>
              <w:rPr>
                <w:rFonts w:eastAsia="Times New Roman" w:cs="Arial"/>
                <w:color w:val="000000" w:themeColor="text1"/>
                <w:spacing w:val="-1"/>
                <w:sz w:val="20"/>
                <w:szCs w:val="20"/>
                <w:lang w:val="en-GB" w:eastAsia="de-DE"/>
              </w:rPr>
            </w:pPr>
            <w:r>
              <w:rPr>
                <w:rFonts w:eastAsia="Times New Roman" w:cs="Arial"/>
                <w:color w:val="000000" w:themeColor="text1"/>
                <w:spacing w:val="-1"/>
                <w:sz w:val="20"/>
                <w:szCs w:val="20"/>
                <w:lang w:val="en-GB" w:eastAsia="de-DE"/>
              </w:rPr>
              <w:t>Draft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C8BB631" w14:textId="23D64AE6" w:rsidR="009D53F4" w:rsidRDefault="002743A4" w:rsidP="00850A62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  <w:t xml:space="preserve">Jens Reimann / </w:t>
            </w:r>
            <w:r w:rsidR="009D53F4"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  <w:t>Christian Lang</w:t>
            </w:r>
          </w:p>
        </w:tc>
        <w:tc>
          <w:tcPr>
            <w:tcW w:w="1730" w:type="dxa"/>
            <w:shd w:val="clear" w:color="auto" w:fill="auto"/>
            <w:vAlign w:val="center"/>
          </w:tcPr>
          <w:p w14:paraId="16D97A21" w14:textId="726EF2B3" w:rsidR="009D53F4" w:rsidRDefault="009D53F4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  <w:t>26-Mrz-2020</w:t>
            </w:r>
          </w:p>
        </w:tc>
        <w:tc>
          <w:tcPr>
            <w:tcW w:w="2806" w:type="dxa"/>
            <w:shd w:val="clear" w:color="auto" w:fill="auto"/>
          </w:tcPr>
          <w:p w14:paraId="0A3DF487" w14:textId="790DE8F0" w:rsidR="009D53F4" w:rsidRDefault="009D53F4" w:rsidP="00A73C74">
            <w:pPr>
              <w:pStyle w:val="ListParagraph"/>
              <w:numPr>
                <w:ilvl w:val="0"/>
                <w:numId w:val="15"/>
              </w:num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Change of certificate description section </w:t>
            </w:r>
            <w:r w:rsidR="00450D0E">
              <w:rPr>
                <w:sz w:val="20"/>
                <w:szCs w:val="22"/>
              </w:rPr>
              <w:t>1 / 4.1 and 4.2</w:t>
            </w:r>
          </w:p>
          <w:p w14:paraId="302EEF13" w14:textId="53F43B51" w:rsidR="002743A4" w:rsidRDefault="002743A4" w:rsidP="00A73C74">
            <w:pPr>
              <w:pStyle w:val="ListParagraph"/>
              <w:numPr>
                <w:ilvl w:val="0"/>
                <w:numId w:val="15"/>
              </w:num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Final approved</w:t>
            </w:r>
          </w:p>
        </w:tc>
      </w:tr>
      <w:tr w:rsidR="00503B61" w:rsidRPr="00303047" w14:paraId="7BF591DB" w14:textId="77777777" w:rsidTr="00850A62">
        <w:trPr>
          <w:trHeight w:val="200"/>
        </w:trPr>
        <w:tc>
          <w:tcPr>
            <w:tcW w:w="770" w:type="dxa"/>
            <w:shd w:val="clear" w:color="auto" w:fill="auto"/>
            <w:vAlign w:val="center"/>
          </w:tcPr>
          <w:p w14:paraId="584C1F1D" w14:textId="68C9B495" w:rsidR="00503B61" w:rsidRDefault="00503B61" w:rsidP="00850A62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  <w:t>3.1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7B527D03" w14:textId="0460046F" w:rsidR="00503B61" w:rsidRDefault="000240B6" w:rsidP="00850A62">
            <w:pPr>
              <w:kinsoku w:val="0"/>
              <w:overflowPunct w:val="0"/>
              <w:spacing w:line="276" w:lineRule="auto"/>
              <w:ind w:left="26"/>
              <w:jc w:val="center"/>
              <w:textAlignment w:val="baseline"/>
              <w:rPr>
                <w:rFonts w:eastAsia="Times New Roman" w:cs="Arial"/>
                <w:color w:val="000000" w:themeColor="text1"/>
                <w:spacing w:val="-1"/>
                <w:sz w:val="20"/>
                <w:szCs w:val="20"/>
                <w:lang w:val="en-GB" w:eastAsia="de-DE"/>
              </w:rPr>
            </w:pPr>
            <w:r>
              <w:rPr>
                <w:rFonts w:eastAsia="Times New Roman" w:cs="Arial"/>
                <w:color w:val="000000" w:themeColor="text1"/>
                <w:spacing w:val="-1"/>
                <w:sz w:val="20"/>
                <w:szCs w:val="20"/>
                <w:lang w:val="en-GB" w:eastAsia="de-DE"/>
              </w:rPr>
              <w:t>Draft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692E85C" w14:textId="73C522C3" w:rsidR="00503B61" w:rsidRDefault="00503B61" w:rsidP="00850A62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  <w:t>Jens Reimann / Christian Lang</w:t>
            </w:r>
          </w:p>
        </w:tc>
        <w:tc>
          <w:tcPr>
            <w:tcW w:w="1730" w:type="dxa"/>
            <w:shd w:val="clear" w:color="auto" w:fill="auto"/>
            <w:vAlign w:val="center"/>
          </w:tcPr>
          <w:p w14:paraId="6CE8C618" w14:textId="69B7F2F1" w:rsidR="00503B61" w:rsidRDefault="00503B61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  <w:t>08-Apr-2020</w:t>
            </w:r>
          </w:p>
        </w:tc>
        <w:tc>
          <w:tcPr>
            <w:tcW w:w="2806" w:type="dxa"/>
            <w:shd w:val="clear" w:color="auto" w:fill="auto"/>
          </w:tcPr>
          <w:p w14:paraId="52116FD4" w14:textId="46D71C8C" w:rsidR="00503B61" w:rsidRDefault="00503B61" w:rsidP="00A73C74">
            <w:pPr>
              <w:pStyle w:val="ListParagraph"/>
              <w:numPr>
                <w:ilvl w:val="0"/>
                <w:numId w:val="26"/>
              </w:numPr>
              <w:ind w:left="347" w:hanging="283"/>
              <w:rPr>
                <w:sz w:val="20"/>
              </w:rPr>
            </w:pPr>
            <w:r w:rsidRPr="00503B61">
              <w:rPr>
                <w:sz w:val="20"/>
              </w:rPr>
              <w:t>Delete Java Install settings</w:t>
            </w:r>
            <w:r>
              <w:rPr>
                <w:sz w:val="20"/>
              </w:rPr>
              <w:t xml:space="preserve"> </w:t>
            </w:r>
            <w:r w:rsidR="00A81B96">
              <w:rPr>
                <w:sz w:val="20"/>
              </w:rPr>
              <w:t xml:space="preserve">- </w:t>
            </w:r>
            <w:r>
              <w:rPr>
                <w:sz w:val="20"/>
              </w:rPr>
              <w:t>section 2</w:t>
            </w:r>
          </w:p>
          <w:p w14:paraId="143A20AE" w14:textId="2801C70A" w:rsidR="00A81B96" w:rsidRDefault="00A81B96" w:rsidP="00A73C74">
            <w:pPr>
              <w:pStyle w:val="ListParagraph"/>
              <w:numPr>
                <w:ilvl w:val="0"/>
                <w:numId w:val="26"/>
              </w:numPr>
              <w:ind w:left="347" w:hanging="283"/>
              <w:rPr>
                <w:sz w:val="20"/>
              </w:rPr>
            </w:pPr>
            <w:r>
              <w:rPr>
                <w:sz w:val="20"/>
              </w:rPr>
              <w:t xml:space="preserve">Delete </w:t>
            </w:r>
            <w:r w:rsidR="00CA4381">
              <w:rPr>
                <w:sz w:val="20"/>
              </w:rPr>
              <w:t>“</w:t>
            </w:r>
            <w:r w:rsidRPr="00A81B96">
              <w:rPr>
                <w:sz w:val="20"/>
              </w:rPr>
              <w:t>Infineon Gemstar Project Side*</w:t>
            </w:r>
            <w:r w:rsidR="00CA4381">
              <w:rPr>
                <w:sz w:val="20"/>
              </w:rPr>
              <w:t>”</w:t>
            </w:r>
            <w:r>
              <w:rPr>
                <w:sz w:val="20"/>
              </w:rPr>
              <w:t xml:space="preserve"> - section 3</w:t>
            </w:r>
          </w:p>
          <w:p w14:paraId="673D80F4" w14:textId="1F4A5A63" w:rsidR="00BB7454" w:rsidRDefault="00BB7454" w:rsidP="00A73C74">
            <w:pPr>
              <w:pStyle w:val="ListParagraph"/>
              <w:numPr>
                <w:ilvl w:val="0"/>
                <w:numId w:val="26"/>
              </w:numPr>
              <w:ind w:left="347" w:hanging="283"/>
              <w:rPr>
                <w:sz w:val="20"/>
              </w:rPr>
            </w:pPr>
            <w:r>
              <w:rPr>
                <w:sz w:val="20"/>
              </w:rPr>
              <w:t>Add Reference to the GB manual – section 3</w:t>
            </w:r>
          </w:p>
          <w:p w14:paraId="39047B28" w14:textId="350E64B8" w:rsidR="00503B61" w:rsidRPr="00503B61" w:rsidRDefault="0030020E" w:rsidP="00A73C74">
            <w:pPr>
              <w:pStyle w:val="ListParagraph"/>
              <w:numPr>
                <w:ilvl w:val="0"/>
                <w:numId w:val="26"/>
              </w:numPr>
              <w:ind w:left="347" w:hanging="283"/>
              <w:rPr>
                <w:sz w:val="20"/>
              </w:rPr>
            </w:pPr>
            <w:r>
              <w:rPr>
                <w:sz w:val="20"/>
              </w:rPr>
              <w:t>Change to GB SOP Client – section 5.1</w:t>
            </w:r>
          </w:p>
        </w:tc>
      </w:tr>
      <w:tr w:rsidR="000240B6" w:rsidRPr="00303047" w14:paraId="64EF9C00" w14:textId="77777777" w:rsidTr="00850A62">
        <w:trPr>
          <w:trHeight w:val="200"/>
        </w:trPr>
        <w:tc>
          <w:tcPr>
            <w:tcW w:w="770" w:type="dxa"/>
            <w:shd w:val="clear" w:color="auto" w:fill="auto"/>
            <w:vAlign w:val="center"/>
          </w:tcPr>
          <w:p w14:paraId="3B8DF171" w14:textId="76FCC792" w:rsidR="000240B6" w:rsidRPr="000240B6" w:rsidRDefault="000240B6" w:rsidP="00850A62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GB" w:eastAsia="de-DE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val="en-GB" w:eastAsia="de-DE"/>
              </w:rPr>
              <w:t>3.2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4F745D3B" w14:textId="78736A2A" w:rsidR="000240B6" w:rsidRDefault="000469D9" w:rsidP="00850A62">
            <w:pPr>
              <w:kinsoku w:val="0"/>
              <w:overflowPunct w:val="0"/>
              <w:spacing w:line="276" w:lineRule="auto"/>
              <w:ind w:left="26"/>
              <w:jc w:val="center"/>
              <w:textAlignment w:val="baseline"/>
              <w:rPr>
                <w:rFonts w:eastAsia="Times New Roman" w:cs="Arial"/>
                <w:color w:val="000000" w:themeColor="text1"/>
                <w:spacing w:val="-1"/>
                <w:sz w:val="20"/>
                <w:szCs w:val="20"/>
                <w:lang w:val="en-GB" w:eastAsia="de-DE"/>
              </w:rPr>
            </w:pPr>
            <w:r>
              <w:rPr>
                <w:rFonts w:eastAsia="Times New Roman" w:cs="Arial"/>
                <w:color w:val="000000" w:themeColor="text1"/>
                <w:spacing w:val="-1"/>
                <w:sz w:val="20"/>
                <w:szCs w:val="20"/>
                <w:lang w:val="en-GB" w:eastAsia="de-DE"/>
              </w:rPr>
              <w:t>Draft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E2990D4" w14:textId="67EA7DA7" w:rsidR="000240B6" w:rsidRDefault="000240B6" w:rsidP="00850A62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  <w:t>Jens Reimann/ Christian Lang</w:t>
            </w:r>
          </w:p>
        </w:tc>
        <w:tc>
          <w:tcPr>
            <w:tcW w:w="1730" w:type="dxa"/>
            <w:shd w:val="clear" w:color="auto" w:fill="auto"/>
            <w:vAlign w:val="center"/>
          </w:tcPr>
          <w:p w14:paraId="5BA5DA2C" w14:textId="377EE1ED" w:rsidR="000240B6" w:rsidRDefault="000240B6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  <w:t>23-Apr-2020</w:t>
            </w:r>
          </w:p>
        </w:tc>
        <w:tc>
          <w:tcPr>
            <w:tcW w:w="2806" w:type="dxa"/>
            <w:shd w:val="clear" w:color="auto" w:fill="auto"/>
          </w:tcPr>
          <w:p w14:paraId="7BC66C31" w14:textId="77777777" w:rsidR="000240B6" w:rsidRDefault="00C82336" w:rsidP="00A73C74">
            <w:pPr>
              <w:pStyle w:val="ListParagraph"/>
              <w:numPr>
                <w:ilvl w:val="0"/>
                <w:numId w:val="26"/>
              </w:numPr>
              <w:ind w:left="347" w:hanging="283"/>
              <w:rPr>
                <w:sz w:val="20"/>
              </w:rPr>
            </w:pPr>
            <w:r>
              <w:rPr>
                <w:sz w:val="20"/>
              </w:rPr>
              <w:t>Delete “</w:t>
            </w:r>
            <w:r w:rsidRPr="00C82336">
              <w:rPr>
                <w:sz w:val="20"/>
              </w:rPr>
              <w:t>Ricoh Global Delivery Manager</w:t>
            </w:r>
            <w:r>
              <w:rPr>
                <w:sz w:val="20"/>
              </w:rPr>
              <w:t>” – section 8/9/10</w:t>
            </w:r>
          </w:p>
          <w:p w14:paraId="67C9AEBE" w14:textId="77777777" w:rsidR="00C82336" w:rsidRDefault="00664022" w:rsidP="00A73C74">
            <w:pPr>
              <w:pStyle w:val="ListParagraph"/>
              <w:numPr>
                <w:ilvl w:val="0"/>
                <w:numId w:val="26"/>
              </w:numPr>
              <w:ind w:left="347" w:hanging="283"/>
              <w:rPr>
                <w:sz w:val="20"/>
              </w:rPr>
            </w:pPr>
            <w:r>
              <w:rPr>
                <w:sz w:val="20"/>
              </w:rPr>
              <w:t>Add old certificate description section 1 / 4.1 and 4.2</w:t>
            </w:r>
          </w:p>
          <w:p w14:paraId="4256FA11" w14:textId="77777777" w:rsidR="00605E06" w:rsidRDefault="00605E06" w:rsidP="00A73C74">
            <w:pPr>
              <w:pStyle w:val="ListParagraph"/>
              <w:numPr>
                <w:ilvl w:val="0"/>
                <w:numId w:val="26"/>
              </w:numPr>
              <w:ind w:left="347" w:hanging="283"/>
              <w:rPr>
                <w:sz w:val="20"/>
              </w:rPr>
            </w:pPr>
            <w:r>
              <w:rPr>
                <w:sz w:val="20"/>
              </w:rPr>
              <w:t>Add section 10 “Remote Panel Operation”</w:t>
            </w:r>
          </w:p>
          <w:p w14:paraId="373F0E44" w14:textId="77777777" w:rsidR="00CD001B" w:rsidRDefault="00CD001B" w:rsidP="00A73C74">
            <w:pPr>
              <w:pStyle w:val="ListParagraph"/>
              <w:numPr>
                <w:ilvl w:val="0"/>
                <w:numId w:val="26"/>
              </w:numPr>
              <w:ind w:left="347" w:hanging="283"/>
              <w:rPr>
                <w:sz w:val="20"/>
              </w:rPr>
            </w:pPr>
            <w:r>
              <w:rPr>
                <w:sz w:val="20"/>
              </w:rPr>
              <w:t>Add section 14 “Screen Startup Mode”</w:t>
            </w:r>
          </w:p>
          <w:p w14:paraId="04AFBCEE" w14:textId="192E1921" w:rsidR="00CD001B" w:rsidRPr="00503B61" w:rsidRDefault="00CD001B" w:rsidP="00A73C74">
            <w:pPr>
              <w:pStyle w:val="ListParagraph"/>
              <w:numPr>
                <w:ilvl w:val="0"/>
                <w:numId w:val="26"/>
              </w:numPr>
              <w:ind w:left="347" w:hanging="283"/>
              <w:rPr>
                <w:sz w:val="20"/>
              </w:rPr>
            </w:pPr>
            <w:r>
              <w:rPr>
                <w:sz w:val="20"/>
              </w:rPr>
              <w:t>Add section 15 “Setup of Card Reader IMC”</w:t>
            </w:r>
          </w:p>
        </w:tc>
      </w:tr>
      <w:tr w:rsidR="000469D9" w:rsidRPr="00303047" w14:paraId="363750DA" w14:textId="77777777" w:rsidTr="00850A62">
        <w:trPr>
          <w:trHeight w:val="200"/>
        </w:trPr>
        <w:tc>
          <w:tcPr>
            <w:tcW w:w="770" w:type="dxa"/>
            <w:shd w:val="clear" w:color="auto" w:fill="auto"/>
            <w:vAlign w:val="center"/>
          </w:tcPr>
          <w:p w14:paraId="17FDA1CA" w14:textId="490D7FAA" w:rsidR="000469D9" w:rsidRDefault="000469D9" w:rsidP="00850A62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GB" w:eastAsia="de-DE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val="en-GB" w:eastAsia="de-DE"/>
              </w:rPr>
              <w:t>3.3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78347EB2" w14:textId="018C4231" w:rsidR="000469D9" w:rsidRDefault="000469D9" w:rsidP="00850A62">
            <w:pPr>
              <w:kinsoku w:val="0"/>
              <w:overflowPunct w:val="0"/>
              <w:spacing w:line="276" w:lineRule="auto"/>
              <w:ind w:left="26"/>
              <w:jc w:val="center"/>
              <w:textAlignment w:val="baseline"/>
              <w:rPr>
                <w:rFonts w:eastAsia="Times New Roman" w:cs="Arial"/>
                <w:color w:val="000000" w:themeColor="text1"/>
                <w:spacing w:val="-1"/>
                <w:sz w:val="20"/>
                <w:szCs w:val="20"/>
                <w:lang w:val="en-GB" w:eastAsia="de-DE"/>
              </w:rPr>
            </w:pPr>
            <w:r>
              <w:rPr>
                <w:rFonts w:eastAsia="Times New Roman" w:cs="Arial"/>
                <w:color w:val="000000" w:themeColor="text1"/>
                <w:spacing w:val="-1"/>
                <w:sz w:val="20"/>
                <w:szCs w:val="20"/>
                <w:lang w:val="en-GB" w:eastAsia="de-DE"/>
              </w:rPr>
              <w:t>Final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0ED7B56" w14:textId="39B1A1EE" w:rsidR="000469D9" w:rsidRDefault="000469D9" w:rsidP="00850A62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  <w:t>Christian Lang</w:t>
            </w:r>
          </w:p>
        </w:tc>
        <w:tc>
          <w:tcPr>
            <w:tcW w:w="1730" w:type="dxa"/>
            <w:shd w:val="clear" w:color="auto" w:fill="auto"/>
            <w:vAlign w:val="center"/>
          </w:tcPr>
          <w:p w14:paraId="01A151B6" w14:textId="1BAE5B67" w:rsidR="000469D9" w:rsidRDefault="000469D9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  <w:t>04-May-2020</w:t>
            </w:r>
          </w:p>
        </w:tc>
        <w:tc>
          <w:tcPr>
            <w:tcW w:w="2806" w:type="dxa"/>
            <w:shd w:val="clear" w:color="auto" w:fill="auto"/>
          </w:tcPr>
          <w:p w14:paraId="24C860D3" w14:textId="168D6206" w:rsidR="000469D9" w:rsidRDefault="000469D9" w:rsidP="00A73C74">
            <w:pPr>
              <w:pStyle w:val="ListParagraph"/>
              <w:numPr>
                <w:ilvl w:val="0"/>
                <w:numId w:val="26"/>
              </w:numPr>
              <w:ind w:left="347" w:hanging="283"/>
              <w:rPr>
                <w:sz w:val="20"/>
              </w:rPr>
            </w:pPr>
            <w:r>
              <w:rPr>
                <w:sz w:val="20"/>
              </w:rPr>
              <w:t>Add</w:t>
            </w:r>
            <w:r>
              <w:t xml:space="preserve"> section 16 “</w:t>
            </w:r>
            <w:r w:rsidRPr="000469D9">
              <w:rPr>
                <w:sz w:val="20"/>
              </w:rPr>
              <w:t>Screen Device Always-Connection Setting</w:t>
            </w:r>
            <w:r>
              <w:rPr>
                <w:sz w:val="20"/>
              </w:rPr>
              <w:t>”</w:t>
            </w:r>
          </w:p>
        </w:tc>
      </w:tr>
      <w:tr w:rsidR="00C6640F" w:rsidRPr="00303047" w14:paraId="54F9C1BE" w14:textId="77777777" w:rsidTr="00850A62">
        <w:trPr>
          <w:trHeight w:val="200"/>
        </w:trPr>
        <w:tc>
          <w:tcPr>
            <w:tcW w:w="770" w:type="dxa"/>
            <w:shd w:val="clear" w:color="auto" w:fill="auto"/>
            <w:vAlign w:val="center"/>
          </w:tcPr>
          <w:p w14:paraId="78C6BF22" w14:textId="5714480A" w:rsidR="00C6640F" w:rsidRDefault="00C6640F" w:rsidP="00850A62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GB" w:eastAsia="de-DE"/>
              </w:rPr>
            </w:pPr>
            <w:bookmarkStart w:id="1" w:name="_Hlk42167139"/>
            <w:r>
              <w:rPr>
                <w:rFonts w:eastAsia="Times New Roman" w:cs="Arial"/>
                <w:color w:val="000000" w:themeColor="text1"/>
                <w:sz w:val="20"/>
                <w:szCs w:val="20"/>
                <w:lang w:val="en-GB" w:eastAsia="de-DE"/>
              </w:rPr>
              <w:t>3.4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7B9F7D6C" w14:textId="3D694D2E" w:rsidR="00C6640F" w:rsidRDefault="00C6640F" w:rsidP="00850A62">
            <w:pPr>
              <w:kinsoku w:val="0"/>
              <w:overflowPunct w:val="0"/>
              <w:spacing w:line="276" w:lineRule="auto"/>
              <w:ind w:left="26"/>
              <w:jc w:val="center"/>
              <w:textAlignment w:val="baseline"/>
              <w:rPr>
                <w:rFonts w:eastAsia="Times New Roman" w:cs="Arial"/>
                <w:color w:val="000000" w:themeColor="text1"/>
                <w:spacing w:val="-1"/>
                <w:sz w:val="20"/>
                <w:szCs w:val="20"/>
                <w:lang w:val="en-GB" w:eastAsia="de-DE"/>
              </w:rPr>
            </w:pPr>
            <w:r>
              <w:rPr>
                <w:rFonts w:eastAsia="Times New Roman" w:cs="Arial"/>
                <w:color w:val="000000" w:themeColor="text1"/>
                <w:spacing w:val="-1"/>
                <w:sz w:val="20"/>
                <w:szCs w:val="20"/>
                <w:lang w:val="en-GB" w:eastAsia="de-DE"/>
              </w:rPr>
              <w:t>Final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09BA507" w14:textId="0E6C983D" w:rsidR="00C6640F" w:rsidRDefault="00C6640F" w:rsidP="00850A62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  <w:t>Christian Lang</w:t>
            </w:r>
          </w:p>
        </w:tc>
        <w:tc>
          <w:tcPr>
            <w:tcW w:w="1730" w:type="dxa"/>
            <w:shd w:val="clear" w:color="auto" w:fill="auto"/>
            <w:vAlign w:val="center"/>
          </w:tcPr>
          <w:p w14:paraId="5E16BCB5" w14:textId="163745ED" w:rsidR="00C6640F" w:rsidRDefault="00C6640F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  <w:t>04-Jun-2020</w:t>
            </w:r>
          </w:p>
        </w:tc>
        <w:tc>
          <w:tcPr>
            <w:tcW w:w="2806" w:type="dxa"/>
            <w:shd w:val="clear" w:color="auto" w:fill="auto"/>
          </w:tcPr>
          <w:p w14:paraId="00EF9575" w14:textId="77777777" w:rsidR="00C6640F" w:rsidRPr="00C6640F" w:rsidRDefault="00C6640F" w:rsidP="00A73C74">
            <w:pPr>
              <w:pStyle w:val="ListParagraph"/>
              <w:numPr>
                <w:ilvl w:val="0"/>
                <w:numId w:val="26"/>
              </w:numPr>
              <w:ind w:left="347" w:hanging="283"/>
              <w:rPr>
                <w:sz w:val="20"/>
              </w:rPr>
            </w:pPr>
            <w:r>
              <w:rPr>
                <w:sz w:val="20"/>
              </w:rPr>
              <w:t xml:space="preserve">Change </w:t>
            </w:r>
            <w:r>
              <w:rPr>
                <w:sz w:val="20"/>
                <w:szCs w:val="22"/>
              </w:rPr>
              <w:t>Responsibility section 7 “</w:t>
            </w:r>
            <w:r w:rsidRPr="00C6640F">
              <w:rPr>
                <w:sz w:val="20"/>
                <w:szCs w:val="22"/>
              </w:rPr>
              <w:t>Import of Device specific Certificates</w:t>
            </w:r>
            <w:r>
              <w:rPr>
                <w:sz w:val="20"/>
                <w:szCs w:val="22"/>
              </w:rPr>
              <w:t>”</w:t>
            </w:r>
          </w:p>
          <w:p w14:paraId="29524A51" w14:textId="416A14EE" w:rsidR="00C6640F" w:rsidRDefault="00577A14" w:rsidP="00A73C74">
            <w:pPr>
              <w:pStyle w:val="ListParagraph"/>
              <w:numPr>
                <w:ilvl w:val="0"/>
                <w:numId w:val="26"/>
              </w:numPr>
              <w:ind w:left="347" w:hanging="283"/>
              <w:rPr>
                <w:sz w:val="20"/>
              </w:rPr>
            </w:pPr>
            <w:r>
              <w:rPr>
                <w:sz w:val="20"/>
                <w:szCs w:val="22"/>
              </w:rPr>
              <w:t xml:space="preserve">Add new ACT menu </w:t>
            </w:r>
            <w:r w:rsidR="0037134B">
              <w:rPr>
                <w:sz w:val="20"/>
                <w:szCs w:val="22"/>
              </w:rPr>
              <w:t>section 14/15</w:t>
            </w:r>
          </w:p>
        </w:tc>
      </w:tr>
      <w:tr w:rsidR="005108B2" w:rsidRPr="00303047" w14:paraId="5782E758" w14:textId="77777777" w:rsidTr="00850A62">
        <w:trPr>
          <w:trHeight w:val="200"/>
        </w:trPr>
        <w:tc>
          <w:tcPr>
            <w:tcW w:w="770" w:type="dxa"/>
            <w:shd w:val="clear" w:color="auto" w:fill="auto"/>
            <w:vAlign w:val="center"/>
          </w:tcPr>
          <w:p w14:paraId="076265C9" w14:textId="6C442ECC" w:rsidR="005108B2" w:rsidRDefault="005108B2" w:rsidP="00850A62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GB" w:eastAsia="de-DE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val="en-GB" w:eastAsia="de-DE"/>
              </w:rPr>
              <w:t>3.5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64E78990" w14:textId="2DFD3436" w:rsidR="005108B2" w:rsidRDefault="005108B2" w:rsidP="00850A62">
            <w:pPr>
              <w:kinsoku w:val="0"/>
              <w:overflowPunct w:val="0"/>
              <w:spacing w:line="276" w:lineRule="auto"/>
              <w:ind w:left="26"/>
              <w:jc w:val="center"/>
              <w:textAlignment w:val="baseline"/>
              <w:rPr>
                <w:rFonts w:eastAsia="Times New Roman" w:cs="Arial"/>
                <w:color w:val="000000" w:themeColor="text1"/>
                <w:spacing w:val="-1"/>
                <w:sz w:val="20"/>
                <w:szCs w:val="20"/>
                <w:lang w:val="en-GB" w:eastAsia="de-DE"/>
              </w:rPr>
            </w:pPr>
            <w:r>
              <w:rPr>
                <w:rFonts w:eastAsia="Times New Roman" w:cs="Arial"/>
                <w:color w:val="000000" w:themeColor="text1"/>
                <w:spacing w:val="-1"/>
                <w:sz w:val="20"/>
                <w:szCs w:val="20"/>
                <w:lang w:val="en-GB" w:eastAsia="de-DE"/>
              </w:rPr>
              <w:t>Final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1954656" w14:textId="02F8899C" w:rsidR="005108B2" w:rsidRDefault="005108B2" w:rsidP="00850A62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  <w:t>Christian Lang</w:t>
            </w:r>
          </w:p>
        </w:tc>
        <w:tc>
          <w:tcPr>
            <w:tcW w:w="1730" w:type="dxa"/>
            <w:shd w:val="clear" w:color="auto" w:fill="auto"/>
            <w:vAlign w:val="center"/>
          </w:tcPr>
          <w:p w14:paraId="76B80FBB" w14:textId="677AAF6D" w:rsidR="005108B2" w:rsidRDefault="005108B2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  <w:t>24.06.2020</w:t>
            </w:r>
          </w:p>
        </w:tc>
        <w:tc>
          <w:tcPr>
            <w:tcW w:w="2806" w:type="dxa"/>
            <w:shd w:val="clear" w:color="auto" w:fill="auto"/>
          </w:tcPr>
          <w:p w14:paraId="0E406582" w14:textId="5E9C94F2" w:rsidR="005108B2" w:rsidRPr="00112D04" w:rsidRDefault="005108B2" w:rsidP="00112D04">
            <w:pPr>
              <w:pStyle w:val="ListParagraph"/>
              <w:numPr>
                <w:ilvl w:val="0"/>
                <w:numId w:val="26"/>
              </w:numPr>
              <w:ind w:left="347" w:hanging="283"/>
              <w:rPr>
                <w:sz w:val="20"/>
                <w:szCs w:val="22"/>
              </w:rPr>
            </w:pPr>
            <w:r w:rsidRPr="00112D04">
              <w:rPr>
                <w:sz w:val="20"/>
                <w:szCs w:val="22"/>
              </w:rPr>
              <w:t xml:space="preserve">Add </w:t>
            </w:r>
            <w:r w:rsidR="00112D04" w:rsidRPr="00112D04">
              <w:rPr>
                <w:sz w:val="20"/>
                <w:szCs w:val="22"/>
              </w:rPr>
              <w:t>Section 17 Enhanced External Charge Unit Management</w:t>
            </w:r>
          </w:p>
        </w:tc>
      </w:tr>
      <w:tr w:rsidR="00303047" w:rsidRPr="00303047" w14:paraId="18EC1FAC" w14:textId="77777777" w:rsidTr="00850A62">
        <w:trPr>
          <w:trHeight w:val="200"/>
        </w:trPr>
        <w:tc>
          <w:tcPr>
            <w:tcW w:w="770" w:type="dxa"/>
            <w:shd w:val="clear" w:color="auto" w:fill="auto"/>
            <w:vAlign w:val="center"/>
          </w:tcPr>
          <w:p w14:paraId="70004EE7" w14:textId="7EFFD02C" w:rsidR="00303047" w:rsidRDefault="00303047" w:rsidP="00850A62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GB" w:eastAsia="de-DE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val="en-GB" w:eastAsia="de-DE"/>
              </w:rPr>
              <w:t>3.6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56DFEB47" w14:textId="64A78CE9" w:rsidR="00303047" w:rsidRDefault="00303047" w:rsidP="00850A62">
            <w:pPr>
              <w:kinsoku w:val="0"/>
              <w:overflowPunct w:val="0"/>
              <w:spacing w:line="276" w:lineRule="auto"/>
              <w:ind w:left="26"/>
              <w:jc w:val="center"/>
              <w:textAlignment w:val="baseline"/>
              <w:rPr>
                <w:rFonts w:eastAsia="Times New Roman" w:cs="Arial"/>
                <w:color w:val="000000" w:themeColor="text1"/>
                <w:spacing w:val="-1"/>
                <w:sz w:val="20"/>
                <w:szCs w:val="20"/>
                <w:lang w:val="en-GB" w:eastAsia="de-DE"/>
              </w:rPr>
            </w:pPr>
            <w:r>
              <w:rPr>
                <w:rFonts w:eastAsia="Times New Roman" w:cs="Arial"/>
                <w:color w:val="000000" w:themeColor="text1"/>
                <w:spacing w:val="-1"/>
                <w:sz w:val="20"/>
                <w:szCs w:val="20"/>
                <w:lang w:val="en-GB" w:eastAsia="de-DE"/>
              </w:rPr>
              <w:t>Final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751EA44" w14:textId="635212DD" w:rsidR="00303047" w:rsidRDefault="00303047" w:rsidP="00850A62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  <w:t>Christian Lang</w:t>
            </w:r>
          </w:p>
        </w:tc>
        <w:tc>
          <w:tcPr>
            <w:tcW w:w="1730" w:type="dxa"/>
            <w:shd w:val="clear" w:color="auto" w:fill="auto"/>
            <w:vAlign w:val="center"/>
          </w:tcPr>
          <w:p w14:paraId="4C952CFC" w14:textId="5573018F" w:rsidR="00303047" w:rsidRDefault="00303047">
            <w:pPr>
              <w:spacing w:line="276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val="en-US" w:eastAsia="de-DE"/>
              </w:rPr>
              <w:t>24.02.2022</w:t>
            </w:r>
          </w:p>
        </w:tc>
        <w:tc>
          <w:tcPr>
            <w:tcW w:w="2806" w:type="dxa"/>
            <w:shd w:val="clear" w:color="auto" w:fill="auto"/>
          </w:tcPr>
          <w:p w14:paraId="5FD8D195" w14:textId="4ECB95D6" w:rsidR="00303047" w:rsidRPr="00103091" w:rsidRDefault="00303047" w:rsidP="00D467BC">
            <w:pPr>
              <w:pStyle w:val="ListParagraph"/>
              <w:numPr>
                <w:ilvl w:val="0"/>
                <w:numId w:val="26"/>
              </w:numPr>
              <w:ind w:left="347" w:hanging="283"/>
              <w:rPr>
                <w:sz w:val="20"/>
                <w:szCs w:val="22"/>
              </w:rPr>
            </w:pPr>
            <w:r w:rsidRPr="00103091">
              <w:rPr>
                <w:sz w:val="20"/>
              </w:rPr>
              <w:t>Change</w:t>
            </w:r>
            <w:r w:rsidR="00103091">
              <w:rPr>
                <w:sz w:val="20"/>
              </w:rPr>
              <w:t xml:space="preserve"> </w:t>
            </w:r>
            <w:r w:rsidRPr="00103091">
              <w:rPr>
                <w:sz w:val="20"/>
                <w:szCs w:val="22"/>
              </w:rPr>
              <w:t>Responsibility section 6 “Service Label”</w:t>
            </w:r>
          </w:p>
          <w:p w14:paraId="11EBAA2C" w14:textId="42D9CAC8" w:rsidR="00103091" w:rsidRPr="00112D04" w:rsidRDefault="00103091" w:rsidP="00112D04">
            <w:pPr>
              <w:pStyle w:val="ListParagraph"/>
              <w:numPr>
                <w:ilvl w:val="0"/>
                <w:numId w:val="26"/>
              </w:numPr>
              <w:ind w:left="347" w:hanging="283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Change IMC 400 -&gt; IMC400/400F</w:t>
            </w:r>
          </w:p>
        </w:tc>
      </w:tr>
      <w:bookmarkEnd w:id="1"/>
    </w:tbl>
    <w:p w14:paraId="198CB224" w14:textId="77777777" w:rsidR="005F1781" w:rsidRPr="00A81D9A" w:rsidRDefault="005F1781" w:rsidP="007E11F5">
      <w:pPr>
        <w:spacing w:after="200" w:line="276" w:lineRule="auto"/>
        <w:rPr>
          <w:lang w:val="en-GB"/>
        </w:rPr>
      </w:pPr>
    </w:p>
    <w:p w14:paraId="459AC361" w14:textId="77777777" w:rsidR="0054374D" w:rsidRDefault="00A21A56" w:rsidP="007E11F5">
      <w:pPr>
        <w:pStyle w:val="TOCHeading"/>
        <w:rPr>
          <w:rFonts w:ascii="Arial" w:hAnsi="Arial" w:cs="Arial"/>
          <w:color w:val="auto"/>
        </w:rPr>
      </w:pPr>
      <w:r w:rsidRPr="00C03628">
        <w:rPr>
          <w:rFonts w:ascii="Arial" w:hAnsi="Arial" w:cs="Arial"/>
          <w:color w:val="auto"/>
          <w:lang w:val="en-GB"/>
        </w:rPr>
        <w:br w:type="page"/>
      </w:r>
      <w:r w:rsidR="005F1781">
        <w:rPr>
          <w:rFonts w:ascii="Arial" w:hAnsi="Arial" w:cs="Arial"/>
          <w:color w:val="auto"/>
        </w:rPr>
        <w:lastRenderedPageBreak/>
        <w:t>Content</w:t>
      </w:r>
    </w:p>
    <w:p w14:paraId="5D4631D5" w14:textId="77777777" w:rsidR="00663F0E" w:rsidRPr="00663F0E" w:rsidRDefault="00663F0E" w:rsidP="00FF6003">
      <w:pPr>
        <w:spacing w:line="240" w:lineRule="auto"/>
        <w:rPr>
          <w:lang w:eastAsia="de-DE"/>
        </w:rPr>
      </w:pPr>
    </w:p>
    <w:p w14:paraId="0B115170" w14:textId="6184DF87" w:rsidR="005108B2" w:rsidRDefault="0054374D">
      <w:pPr>
        <w:pStyle w:val="TOC1"/>
        <w:rPr>
          <w:rFonts w:asciiTheme="minorHAnsi" w:eastAsiaTheme="minorEastAsia" w:hAnsiTheme="minorHAnsi" w:cstheme="minorBidi"/>
          <w:color w:val="auto"/>
          <w:lang w:eastAsia="de-DE"/>
        </w:rPr>
      </w:pPr>
      <w:r w:rsidRPr="00A463EA">
        <w:rPr>
          <w:color w:val="auto"/>
        </w:rPr>
        <w:fldChar w:fldCharType="begin"/>
      </w:r>
      <w:r w:rsidRPr="00A463EA">
        <w:rPr>
          <w:color w:val="auto"/>
        </w:rPr>
        <w:instrText xml:space="preserve"> TOC \o "1-5" \h \z \u </w:instrText>
      </w:r>
      <w:r w:rsidRPr="00A463EA">
        <w:rPr>
          <w:color w:val="auto"/>
        </w:rPr>
        <w:fldChar w:fldCharType="separate"/>
      </w:r>
      <w:hyperlink w:anchor="_Toc43901719" w:history="1">
        <w:r w:rsidR="005108B2" w:rsidRPr="0067116A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5108B2">
          <w:rPr>
            <w:rFonts w:asciiTheme="minorHAnsi" w:eastAsiaTheme="minorEastAsia" w:hAnsiTheme="minorHAnsi" w:cstheme="minorBidi"/>
            <w:color w:val="auto"/>
            <w:lang w:eastAsia="de-DE"/>
          </w:rPr>
          <w:tab/>
        </w:r>
        <w:r w:rsidR="005108B2" w:rsidRPr="0067116A">
          <w:rPr>
            <w:rStyle w:val="Hyperlink"/>
            <w:lang w:val="en-GB"/>
          </w:rPr>
          <w:t>Introduction</w:t>
        </w:r>
        <w:r w:rsidR="005108B2">
          <w:rPr>
            <w:webHidden/>
          </w:rPr>
          <w:tab/>
        </w:r>
        <w:r w:rsidR="005108B2">
          <w:rPr>
            <w:webHidden/>
          </w:rPr>
          <w:fldChar w:fldCharType="begin"/>
        </w:r>
        <w:r w:rsidR="005108B2">
          <w:rPr>
            <w:webHidden/>
          </w:rPr>
          <w:instrText xml:space="preserve"> PAGEREF _Toc43901719 \h </w:instrText>
        </w:r>
        <w:r w:rsidR="005108B2">
          <w:rPr>
            <w:webHidden/>
          </w:rPr>
        </w:r>
        <w:r w:rsidR="005108B2">
          <w:rPr>
            <w:webHidden/>
          </w:rPr>
          <w:fldChar w:fldCharType="separate"/>
        </w:r>
        <w:r w:rsidR="005108B2">
          <w:rPr>
            <w:webHidden/>
          </w:rPr>
          <w:t>6</w:t>
        </w:r>
        <w:r w:rsidR="005108B2">
          <w:rPr>
            <w:webHidden/>
          </w:rPr>
          <w:fldChar w:fldCharType="end"/>
        </w:r>
      </w:hyperlink>
    </w:p>
    <w:p w14:paraId="326DECD6" w14:textId="072C2DE1" w:rsidR="005108B2" w:rsidRDefault="00000000">
      <w:pPr>
        <w:pStyle w:val="TOC2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de-DE"/>
        </w:rPr>
      </w:pPr>
      <w:hyperlink w:anchor="_Toc43901720" w:history="1">
        <w:r w:rsidR="005108B2" w:rsidRPr="0067116A">
          <w:rPr>
            <w:rStyle w:val="Hyperlink"/>
            <w:noProof/>
          </w:rPr>
          <w:t>1.1</w:t>
        </w:r>
        <w:r w:rsidR="005108B2">
          <w:rPr>
            <w:rFonts w:asciiTheme="minorHAnsi" w:eastAsiaTheme="minorEastAsia" w:hAnsiTheme="minorHAnsi" w:cstheme="minorBidi"/>
            <w:noProof/>
            <w:lang w:eastAsia="de-DE"/>
          </w:rPr>
          <w:tab/>
        </w:r>
        <w:r w:rsidR="005108B2" w:rsidRPr="0067116A">
          <w:rPr>
            <w:rStyle w:val="Hyperlink"/>
            <w:noProof/>
          </w:rPr>
          <w:t>Responsibility</w:t>
        </w:r>
        <w:r w:rsidR="005108B2">
          <w:rPr>
            <w:noProof/>
            <w:webHidden/>
          </w:rPr>
          <w:tab/>
        </w:r>
        <w:r w:rsidR="005108B2">
          <w:rPr>
            <w:noProof/>
            <w:webHidden/>
          </w:rPr>
          <w:fldChar w:fldCharType="begin"/>
        </w:r>
        <w:r w:rsidR="005108B2">
          <w:rPr>
            <w:noProof/>
            <w:webHidden/>
          </w:rPr>
          <w:instrText xml:space="preserve"> PAGEREF _Toc43901720 \h </w:instrText>
        </w:r>
        <w:r w:rsidR="005108B2">
          <w:rPr>
            <w:noProof/>
            <w:webHidden/>
          </w:rPr>
        </w:r>
        <w:r w:rsidR="005108B2">
          <w:rPr>
            <w:noProof/>
            <w:webHidden/>
          </w:rPr>
          <w:fldChar w:fldCharType="separate"/>
        </w:r>
        <w:r w:rsidR="005108B2">
          <w:rPr>
            <w:noProof/>
            <w:webHidden/>
          </w:rPr>
          <w:t>7</w:t>
        </w:r>
        <w:r w:rsidR="005108B2">
          <w:rPr>
            <w:noProof/>
            <w:webHidden/>
          </w:rPr>
          <w:fldChar w:fldCharType="end"/>
        </w:r>
      </w:hyperlink>
    </w:p>
    <w:p w14:paraId="3E239B98" w14:textId="3E9828CD" w:rsidR="005108B2" w:rsidRDefault="00000000">
      <w:pPr>
        <w:pStyle w:val="TOC1"/>
        <w:rPr>
          <w:rFonts w:asciiTheme="minorHAnsi" w:eastAsiaTheme="minorEastAsia" w:hAnsiTheme="minorHAnsi" w:cstheme="minorBidi"/>
          <w:color w:val="auto"/>
          <w:lang w:eastAsia="de-DE"/>
        </w:rPr>
      </w:pPr>
      <w:hyperlink w:anchor="_Toc43901721" w:history="1">
        <w:r w:rsidR="005108B2" w:rsidRPr="0067116A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</w:t>
        </w:r>
        <w:r w:rsidR="005108B2">
          <w:rPr>
            <w:rFonts w:asciiTheme="minorHAnsi" w:eastAsiaTheme="minorEastAsia" w:hAnsiTheme="minorHAnsi" w:cstheme="minorBidi"/>
            <w:color w:val="auto"/>
            <w:lang w:eastAsia="de-DE"/>
          </w:rPr>
          <w:tab/>
        </w:r>
        <w:r w:rsidR="005108B2" w:rsidRPr="0067116A">
          <w:rPr>
            <w:rStyle w:val="Hyperlink"/>
          </w:rPr>
          <w:t>Preparing of the MFP</w:t>
        </w:r>
        <w:r w:rsidR="005108B2">
          <w:rPr>
            <w:webHidden/>
          </w:rPr>
          <w:tab/>
        </w:r>
        <w:r w:rsidR="005108B2">
          <w:rPr>
            <w:webHidden/>
          </w:rPr>
          <w:fldChar w:fldCharType="begin"/>
        </w:r>
        <w:r w:rsidR="005108B2">
          <w:rPr>
            <w:webHidden/>
          </w:rPr>
          <w:instrText xml:space="preserve"> PAGEREF _Toc43901721 \h </w:instrText>
        </w:r>
        <w:r w:rsidR="005108B2">
          <w:rPr>
            <w:webHidden/>
          </w:rPr>
        </w:r>
        <w:r w:rsidR="005108B2">
          <w:rPr>
            <w:webHidden/>
          </w:rPr>
          <w:fldChar w:fldCharType="separate"/>
        </w:r>
        <w:r w:rsidR="005108B2">
          <w:rPr>
            <w:webHidden/>
          </w:rPr>
          <w:t>8</w:t>
        </w:r>
        <w:r w:rsidR="005108B2">
          <w:rPr>
            <w:webHidden/>
          </w:rPr>
          <w:fldChar w:fldCharType="end"/>
        </w:r>
      </w:hyperlink>
    </w:p>
    <w:p w14:paraId="7714E57D" w14:textId="4498C64F" w:rsidR="005108B2" w:rsidRDefault="00000000">
      <w:pPr>
        <w:pStyle w:val="TOC1"/>
        <w:rPr>
          <w:rFonts w:asciiTheme="minorHAnsi" w:eastAsiaTheme="minorEastAsia" w:hAnsiTheme="minorHAnsi" w:cstheme="minorBidi"/>
          <w:color w:val="auto"/>
          <w:lang w:eastAsia="de-DE"/>
        </w:rPr>
      </w:pPr>
      <w:hyperlink w:anchor="_Toc43901722" w:history="1">
        <w:r w:rsidR="005108B2" w:rsidRPr="0067116A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</w:t>
        </w:r>
        <w:r w:rsidR="005108B2">
          <w:rPr>
            <w:rFonts w:asciiTheme="minorHAnsi" w:eastAsiaTheme="minorEastAsia" w:hAnsiTheme="minorHAnsi" w:cstheme="minorBidi"/>
            <w:color w:val="auto"/>
            <w:lang w:eastAsia="de-DE"/>
          </w:rPr>
          <w:tab/>
        </w:r>
        <w:r w:rsidR="005108B2" w:rsidRPr="0067116A">
          <w:rPr>
            <w:rStyle w:val="Hyperlink"/>
          </w:rPr>
          <w:t>Genius MFP-Client Installation and Configuration</w:t>
        </w:r>
        <w:r w:rsidR="005108B2">
          <w:rPr>
            <w:webHidden/>
          </w:rPr>
          <w:tab/>
        </w:r>
        <w:r w:rsidR="005108B2">
          <w:rPr>
            <w:webHidden/>
          </w:rPr>
          <w:fldChar w:fldCharType="begin"/>
        </w:r>
        <w:r w:rsidR="005108B2">
          <w:rPr>
            <w:webHidden/>
          </w:rPr>
          <w:instrText xml:space="preserve"> PAGEREF _Toc43901722 \h </w:instrText>
        </w:r>
        <w:r w:rsidR="005108B2">
          <w:rPr>
            <w:webHidden/>
          </w:rPr>
        </w:r>
        <w:r w:rsidR="005108B2">
          <w:rPr>
            <w:webHidden/>
          </w:rPr>
          <w:fldChar w:fldCharType="separate"/>
        </w:r>
        <w:r w:rsidR="005108B2">
          <w:rPr>
            <w:webHidden/>
          </w:rPr>
          <w:t>8</w:t>
        </w:r>
        <w:r w:rsidR="005108B2">
          <w:rPr>
            <w:webHidden/>
          </w:rPr>
          <w:fldChar w:fldCharType="end"/>
        </w:r>
      </w:hyperlink>
    </w:p>
    <w:p w14:paraId="77B4F35A" w14:textId="1008C54C" w:rsidR="005108B2" w:rsidRDefault="00000000">
      <w:pPr>
        <w:pStyle w:val="TOC2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de-DE"/>
        </w:rPr>
      </w:pPr>
      <w:hyperlink w:anchor="_Toc43901723" w:history="1">
        <w:r w:rsidR="005108B2" w:rsidRPr="0067116A">
          <w:rPr>
            <w:rStyle w:val="Hyperlink"/>
            <w:noProof/>
            <w:lang w:val="en-GB"/>
          </w:rPr>
          <w:t>3.1</w:t>
        </w:r>
        <w:r w:rsidR="005108B2">
          <w:rPr>
            <w:rFonts w:asciiTheme="minorHAnsi" w:eastAsiaTheme="minorEastAsia" w:hAnsiTheme="minorHAnsi" w:cstheme="minorBidi"/>
            <w:noProof/>
            <w:lang w:eastAsia="de-DE"/>
          </w:rPr>
          <w:tab/>
        </w:r>
        <w:r w:rsidR="005108B2" w:rsidRPr="0067116A">
          <w:rPr>
            <w:rStyle w:val="Hyperlink"/>
            <w:noProof/>
            <w:lang w:val="en-GB"/>
          </w:rPr>
          <w:t>Installation of xlet and servlet</w:t>
        </w:r>
        <w:r w:rsidR="005108B2">
          <w:rPr>
            <w:noProof/>
            <w:webHidden/>
          </w:rPr>
          <w:tab/>
        </w:r>
        <w:r w:rsidR="005108B2">
          <w:rPr>
            <w:noProof/>
            <w:webHidden/>
          </w:rPr>
          <w:fldChar w:fldCharType="begin"/>
        </w:r>
        <w:r w:rsidR="005108B2">
          <w:rPr>
            <w:noProof/>
            <w:webHidden/>
          </w:rPr>
          <w:instrText xml:space="preserve"> PAGEREF _Toc43901723 \h </w:instrText>
        </w:r>
        <w:r w:rsidR="005108B2">
          <w:rPr>
            <w:noProof/>
            <w:webHidden/>
          </w:rPr>
        </w:r>
        <w:r w:rsidR="005108B2">
          <w:rPr>
            <w:noProof/>
            <w:webHidden/>
          </w:rPr>
          <w:fldChar w:fldCharType="separate"/>
        </w:r>
        <w:r w:rsidR="005108B2">
          <w:rPr>
            <w:noProof/>
            <w:webHidden/>
          </w:rPr>
          <w:t>8</w:t>
        </w:r>
        <w:r w:rsidR="005108B2">
          <w:rPr>
            <w:noProof/>
            <w:webHidden/>
          </w:rPr>
          <w:fldChar w:fldCharType="end"/>
        </w:r>
      </w:hyperlink>
    </w:p>
    <w:p w14:paraId="73E8C924" w14:textId="49294241" w:rsidR="005108B2" w:rsidRDefault="00000000">
      <w:pPr>
        <w:pStyle w:val="TOC2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de-DE"/>
        </w:rPr>
      </w:pPr>
      <w:hyperlink w:anchor="_Toc43901724" w:history="1">
        <w:r w:rsidR="005108B2" w:rsidRPr="0067116A">
          <w:rPr>
            <w:rStyle w:val="Hyperlink"/>
            <w:noProof/>
          </w:rPr>
          <w:t>3.2</w:t>
        </w:r>
        <w:r w:rsidR="005108B2">
          <w:rPr>
            <w:rFonts w:asciiTheme="minorHAnsi" w:eastAsiaTheme="minorEastAsia" w:hAnsiTheme="minorHAnsi" w:cstheme="minorBidi"/>
            <w:noProof/>
            <w:lang w:eastAsia="de-DE"/>
          </w:rPr>
          <w:tab/>
        </w:r>
        <w:r w:rsidR="005108B2" w:rsidRPr="0067116A">
          <w:rPr>
            <w:rStyle w:val="Hyperlink"/>
            <w:noProof/>
          </w:rPr>
          <w:t>Configuration of Genius MFP-Client</w:t>
        </w:r>
        <w:r w:rsidR="005108B2">
          <w:rPr>
            <w:noProof/>
            <w:webHidden/>
          </w:rPr>
          <w:tab/>
        </w:r>
        <w:r w:rsidR="005108B2">
          <w:rPr>
            <w:noProof/>
            <w:webHidden/>
          </w:rPr>
          <w:fldChar w:fldCharType="begin"/>
        </w:r>
        <w:r w:rsidR="005108B2">
          <w:rPr>
            <w:noProof/>
            <w:webHidden/>
          </w:rPr>
          <w:instrText xml:space="preserve"> PAGEREF _Toc43901724 \h </w:instrText>
        </w:r>
        <w:r w:rsidR="005108B2">
          <w:rPr>
            <w:noProof/>
            <w:webHidden/>
          </w:rPr>
        </w:r>
        <w:r w:rsidR="005108B2">
          <w:rPr>
            <w:noProof/>
            <w:webHidden/>
          </w:rPr>
          <w:fldChar w:fldCharType="separate"/>
        </w:r>
        <w:r w:rsidR="005108B2">
          <w:rPr>
            <w:noProof/>
            <w:webHidden/>
          </w:rPr>
          <w:t>10</w:t>
        </w:r>
        <w:r w:rsidR="005108B2">
          <w:rPr>
            <w:noProof/>
            <w:webHidden/>
          </w:rPr>
          <w:fldChar w:fldCharType="end"/>
        </w:r>
      </w:hyperlink>
    </w:p>
    <w:p w14:paraId="44795740" w14:textId="6DF8FB84" w:rsidR="005108B2" w:rsidRDefault="00000000">
      <w:pPr>
        <w:pStyle w:val="TOC1"/>
        <w:rPr>
          <w:rFonts w:asciiTheme="minorHAnsi" w:eastAsiaTheme="minorEastAsia" w:hAnsiTheme="minorHAnsi" w:cstheme="minorBidi"/>
          <w:color w:val="auto"/>
          <w:lang w:eastAsia="de-DE"/>
        </w:rPr>
      </w:pPr>
      <w:hyperlink w:anchor="_Toc43901725" w:history="1">
        <w:r w:rsidR="005108B2" w:rsidRPr="0067116A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</w:t>
        </w:r>
        <w:r w:rsidR="005108B2">
          <w:rPr>
            <w:rFonts w:asciiTheme="minorHAnsi" w:eastAsiaTheme="minorEastAsia" w:hAnsiTheme="minorHAnsi" w:cstheme="minorBidi"/>
            <w:color w:val="auto"/>
            <w:lang w:eastAsia="de-DE"/>
          </w:rPr>
          <w:tab/>
        </w:r>
        <w:r w:rsidR="005108B2" w:rsidRPr="0067116A">
          <w:rPr>
            <w:rStyle w:val="Hyperlink"/>
          </w:rPr>
          <w:t>Import of Site Certificates</w:t>
        </w:r>
        <w:r w:rsidR="005108B2">
          <w:rPr>
            <w:webHidden/>
          </w:rPr>
          <w:tab/>
        </w:r>
        <w:r w:rsidR="005108B2">
          <w:rPr>
            <w:webHidden/>
          </w:rPr>
          <w:fldChar w:fldCharType="begin"/>
        </w:r>
        <w:r w:rsidR="005108B2">
          <w:rPr>
            <w:webHidden/>
          </w:rPr>
          <w:instrText xml:space="preserve"> PAGEREF _Toc43901725 \h </w:instrText>
        </w:r>
        <w:r w:rsidR="005108B2">
          <w:rPr>
            <w:webHidden/>
          </w:rPr>
        </w:r>
        <w:r w:rsidR="005108B2">
          <w:rPr>
            <w:webHidden/>
          </w:rPr>
          <w:fldChar w:fldCharType="separate"/>
        </w:r>
        <w:r w:rsidR="005108B2">
          <w:rPr>
            <w:webHidden/>
          </w:rPr>
          <w:t>12</w:t>
        </w:r>
        <w:r w:rsidR="005108B2">
          <w:rPr>
            <w:webHidden/>
          </w:rPr>
          <w:fldChar w:fldCharType="end"/>
        </w:r>
      </w:hyperlink>
    </w:p>
    <w:p w14:paraId="7E14FEC0" w14:textId="2FB4A770" w:rsidR="005108B2" w:rsidRDefault="00000000">
      <w:pPr>
        <w:pStyle w:val="TOC2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de-DE"/>
        </w:rPr>
      </w:pPr>
      <w:hyperlink w:anchor="_Toc43901726" w:history="1">
        <w:r w:rsidR="005108B2" w:rsidRPr="0067116A">
          <w:rPr>
            <w:rStyle w:val="Hyperlink"/>
            <w:noProof/>
          </w:rPr>
          <w:t>4.1</w:t>
        </w:r>
        <w:r w:rsidR="005108B2">
          <w:rPr>
            <w:rFonts w:asciiTheme="minorHAnsi" w:eastAsiaTheme="minorEastAsia" w:hAnsiTheme="minorHAnsi" w:cstheme="minorBidi"/>
            <w:noProof/>
            <w:lang w:eastAsia="de-DE"/>
          </w:rPr>
          <w:tab/>
        </w:r>
        <w:r w:rsidR="005108B2" w:rsidRPr="0067116A">
          <w:rPr>
            <w:rStyle w:val="Hyperlink"/>
            <w:noProof/>
          </w:rPr>
          <w:t>Import on Ricoh MFP – via Web Image Monitor</w:t>
        </w:r>
        <w:r w:rsidR="005108B2">
          <w:rPr>
            <w:noProof/>
            <w:webHidden/>
          </w:rPr>
          <w:tab/>
        </w:r>
        <w:r w:rsidR="005108B2">
          <w:rPr>
            <w:noProof/>
            <w:webHidden/>
          </w:rPr>
          <w:fldChar w:fldCharType="begin"/>
        </w:r>
        <w:r w:rsidR="005108B2">
          <w:rPr>
            <w:noProof/>
            <w:webHidden/>
          </w:rPr>
          <w:instrText xml:space="preserve"> PAGEREF _Toc43901726 \h </w:instrText>
        </w:r>
        <w:r w:rsidR="005108B2">
          <w:rPr>
            <w:noProof/>
            <w:webHidden/>
          </w:rPr>
        </w:r>
        <w:r w:rsidR="005108B2">
          <w:rPr>
            <w:noProof/>
            <w:webHidden/>
          </w:rPr>
          <w:fldChar w:fldCharType="separate"/>
        </w:r>
        <w:r w:rsidR="005108B2">
          <w:rPr>
            <w:noProof/>
            <w:webHidden/>
          </w:rPr>
          <w:t>12</w:t>
        </w:r>
        <w:r w:rsidR="005108B2">
          <w:rPr>
            <w:noProof/>
            <w:webHidden/>
          </w:rPr>
          <w:fldChar w:fldCharType="end"/>
        </w:r>
      </w:hyperlink>
    </w:p>
    <w:p w14:paraId="067DF70D" w14:textId="44A82E7B" w:rsidR="005108B2" w:rsidRDefault="00000000">
      <w:pPr>
        <w:pStyle w:val="TOC2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de-DE"/>
        </w:rPr>
      </w:pPr>
      <w:hyperlink w:anchor="_Toc43901727" w:history="1">
        <w:r w:rsidR="005108B2" w:rsidRPr="0067116A">
          <w:rPr>
            <w:rStyle w:val="Hyperlink"/>
            <w:noProof/>
          </w:rPr>
          <w:t>4.2</w:t>
        </w:r>
        <w:r w:rsidR="005108B2">
          <w:rPr>
            <w:rFonts w:asciiTheme="minorHAnsi" w:eastAsiaTheme="minorEastAsia" w:hAnsiTheme="minorHAnsi" w:cstheme="minorBidi"/>
            <w:noProof/>
            <w:lang w:eastAsia="de-DE"/>
          </w:rPr>
          <w:tab/>
        </w:r>
        <w:r w:rsidR="005108B2" w:rsidRPr="0067116A">
          <w:rPr>
            <w:rStyle w:val="Hyperlink"/>
            <w:noProof/>
          </w:rPr>
          <w:t>Check (Import) Site Certificates in Genius MFP-Client</w:t>
        </w:r>
        <w:r w:rsidR="005108B2">
          <w:rPr>
            <w:noProof/>
            <w:webHidden/>
          </w:rPr>
          <w:tab/>
        </w:r>
        <w:r w:rsidR="005108B2">
          <w:rPr>
            <w:noProof/>
            <w:webHidden/>
          </w:rPr>
          <w:fldChar w:fldCharType="begin"/>
        </w:r>
        <w:r w:rsidR="005108B2">
          <w:rPr>
            <w:noProof/>
            <w:webHidden/>
          </w:rPr>
          <w:instrText xml:space="preserve"> PAGEREF _Toc43901727 \h </w:instrText>
        </w:r>
        <w:r w:rsidR="005108B2">
          <w:rPr>
            <w:noProof/>
            <w:webHidden/>
          </w:rPr>
        </w:r>
        <w:r w:rsidR="005108B2">
          <w:rPr>
            <w:noProof/>
            <w:webHidden/>
          </w:rPr>
          <w:fldChar w:fldCharType="separate"/>
        </w:r>
        <w:r w:rsidR="005108B2">
          <w:rPr>
            <w:noProof/>
            <w:webHidden/>
          </w:rPr>
          <w:t>14</w:t>
        </w:r>
        <w:r w:rsidR="005108B2">
          <w:rPr>
            <w:noProof/>
            <w:webHidden/>
          </w:rPr>
          <w:fldChar w:fldCharType="end"/>
        </w:r>
      </w:hyperlink>
    </w:p>
    <w:p w14:paraId="297B6565" w14:textId="19CC6041" w:rsidR="005108B2" w:rsidRDefault="00000000">
      <w:pPr>
        <w:pStyle w:val="TOC1"/>
        <w:rPr>
          <w:rFonts w:asciiTheme="minorHAnsi" w:eastAsiaTheme="minorEastAsia" w:hAnsiTheme="minorHAnsi" w:cstheme="minorBidi"/>
          <w:color w:val="auto"/>
          <w:lang w:eastAsia="de-DE"/>
        </w:rPr>
      </w:pPr>
      <w:hyperlink w:anchor="_Toc43901728" w:history="1">
        <w:r w:rsidR="005108B2" w:rsidRPr="0067116A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</w:t>
        </w:r>
        <w:r w:rsidR="005108B2">
          <w:rPr>
            <w:rFonts w:asciiTheme="minorHAnsi" w:eastAsiaTheme="minorEastAsia" w:hAnsiTheme="minorHAnsi" w:cstheme="minorBidi"/>
            <w:color w:val="auto"/>
            <w:lang w:eastAsia="de-DE"/>
          </w:rPr>
          <w:tab/>
        </w:r>
        <w:r w:rsidR="005108B2" w:rsidRPr="0067116A">
          <w:rPr>
            <w:rStyle w:val="Hyperlink"/>
          </w:rPr>
          <w:t>Installation of Card Reader</w:t>
        </w:r>
        <w:r w:rsidR="005108B2">
          <w:rPr>
            <w:webHidden/>
          </w:rPr>
          <w:tab/>
        </w:r>
        <w:r w:rsidR="005108B2">
          <w:rPr>
            <w:webHidden/>
          </w:rPr>
          <w:fldChar w:fldCharType="begin"/>
        </w:r>
        <w:r w:rsidR="005108B2">
          <w:rPr>
            <w:webHidden/>
          </w:rPr>
          <w:instrText xml:space="preserve"> PAGEREF _Toc43901728 \h </w:instrText>
        </w:r>
        <w:r w:rsidR="005108B2">
          <w:rPr>
            <w:webHidden/>
          </w:rPr>
        </w:r>
        <w:r w:rsidR="005108B2">
          <w:rPr>
            <w:webHidden/>
          </w:rPr>
          <w:fldChar w:fldCharType="separate"/>
        </w:r>
        <w:r w:rsidR="005108B2">
          <w:rPr>
            <w:webHidden/>
          </w:rPr>
          <w:t>17</w:t>
        </w:r>
        <w:r w:rsidR="005108B2">
          <w:rPr>
            <w:webHidden/>
          </w:rPr>
          <w:fldChar w:fldCharType="end"/>
        </w:r>
      </w:hyperlink>
    </w:p>
    <w:p w14:paraId="7DEDABF4" w14:textId="60022EA5" w:rsidR="005108B2" w:rsidRDefault="00000000">
      <w:pPr>
        <w:pStyle w:val="TOC2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de-DE"/>
        </w:rPr>
      </w:pPr>
      <w:hyperlink w:anchor="_Toc43901729" w:history="1">
        <w:r w:rsidR="005108B2" w:rsidRPr="0067116A">
          <w:rPr>
            <w:rStyle w:val="Hyperlink"/>
            <w:noProof/>
          </w:rPr>
          <w:t>5.1</w:t>
        </w:r>
        <w:r w:rsidR="005108B2">
          <w:rPr>
            <w:rFonts w:asciiTheme="minorHAnsi" w:eastAsiaTheme="minorEastAsia" w:hAnsiTheme="minorHAnsi" w:cstheme="minorBidi"/>
            <w:noProof/>
            <w:lang w:eastAsia="de-DE"/>
          </w:rPr>
          <w:tab/>
        </w:r>
        <w:r w:rsidR="005108B2" w:rsidRPr="0067116A">
          <w:rPr>
            <w:rStyle w:val="Hyperlink"/>
            <w:noProof/>
          </w:rPr>
          <w:t>Mount card reader at MFP</w:t>
        </w:r>
        <w:r w:rsidR="005108B2">
          <w:rPr>
            <w:noProof/>
            <w:webHidden/>
          </w:rPr>
          <w:tab/>
        </w:r>
        <w:r w:rsidR="005108B2">
          <w:rPr>
            <w:noProof/>
            <w:webHidden/>
          </w:rPr>
          <w:fldChar w:fldCharType="begin"/>
        </w:r>
        <w:r w:rsidR="005108B2">
          <w:rPr>
            <w:noProof/>
            <w:webHidden/>
          </w:rPr>
          <w:instrText xml:space="preserve"> PAGEREF _Toc43901729 \h </w:instrText>
        </w:r>
        <w:r w:rsidR="005108B2">
          <w:rPr>
            <w:noProof/>
            <w:webHidden/>
          </w:rPr>
        </w:r>
        <w:r w:rsidR="005108B2">
          <w:rPr>
            <w:noProof/>
            <w:webHidden/>
          </w:rPr>
          <w:fldChar w:fldCharType="separate"/>
        </w:r>
        <w:r w:rsidR="005108B2">
          <w:rPr>
            <w:noProof/>
            <w:webHidden/>
          </w:rPr>
          <w:t>17</w:t>
        </w:r>
        <w:r w:rsidR="005108B2">
          <w:rPr>
            <w:noProof/>
            <w:webHidden/>
          </w:rPr>
          <w:fldChar w:fldCharType="end"/>
        </w:r>
      </w:hyperlink>
    </w:p>
    <w:p w14:paraId="21EAAECC" w14:textId="7B2C54BB" w:rsidR="005108B2" w:rsidRDefault="00000000">
      <w:pPr>
        <w:pStyle w:val="TOC2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de-DE"/>
        </w:rPr>
      </w:pPr>
      <w:hyperlink w:anchor="_Toc43901730" w:history="1">
        <w:r w:rsidR="005108B2" w:rsidRPr="0067116A">
          <w:rPr>
            <w:rStyle w:val="Hyperlink"/>
            <w:noProof/>
          </w:rPr>
          <w:t>5.2</w:t>
        </w:r>
        <w:r w:rsidR="005108B2">
          <w:rPr>
            <w:rFonts w:asciiTheme="minorHAnsi" w:eastAsiaTheme="minorEastAsia" w:hAnsiTheme="minorHAnsi" w:cstheme="minorBidi"/>
            <w:noProof/>
            <w:lang w:eastAsia="de-DE"/>
          </w:rPr>
          <w:tab/>
        </w:r>
        <w:r w:rsidR="005108B2" w:rsidRPr="0067116A">
          <w:rPr>
            <w:rStyle w:val="Hyperlink"/>
            <w:noProof/>
          </w:rPr>
          <w:t>Configuration of card reader</w:t>
        </w:r>
        <w:r w:rsidR="005108B2">
          <w:rPr>
            <w:noProof/>
            <w:webHidden/>
          </w:rPr>
          <w:tab/>
        </w:r>
        <w:r w:rsidR="005108B2">
          <w:rPr>
            <w:noProof/>
            <w:webHidden/>
          </w:rPr>
          <w:fldChar w:fldCharType="begin"/>
        </w:r>
        <w:r w:rsidR="005108B2">
          <w:rPr>
            <w:noProof/>
            <w:webHidden/>
          </w:rPr>
          <w:instrText xml:space="preserve"> PAGEREF _Toc43901730 \h </w:instrText>
        </w:r>
        <w:r w:rsidR="005108B2">
          <w:rPr>
            <w:noProof/>
            <w:webHidden/>
          </w:rPr>
        </w:r>
        <w:r w:rsidR="005108B2">
          <w:rPr>
            <w:noProof/>
            <w:webHidden/>
          </w:rPr>
          <w:fldChar w:fldCharType="separate"/>
        </w:r>
        <w:r w:rsidR="005108B2">
          <w:rPr>
            <w:noProof/>
            <w:webHidden/>
          </w:rPr>
          <w:t>18</w:t>
        </w:r>
        <w:r w:rsidR="005108B2">
          <w:rPr>
            <w:noProof/>
            <w:webHidden/>
          </w:rPr>
          <w:fldChar w:fldCharType="end"/>
        </w:r>
      </w:hyperlink>
    </w:p>
    <w:p w14:paraId="43408507" w14:textId="7DEB0E9F" w:rsidR="005108B2" w:rsidRDefault="00000000">
      <w:pPr>
        <w:pStyle w:val="TOC1"/>
        <w:rPr>
          <w:rFonts w:asciiTheme="minorHAnsi" w:eastAsiaTheme="minorEastAsia" w:hAnsiTheme="minorHAnsi" w:cstheme="minorBidi"/>
          <w:color w:val="auto"/>
          <w:lang w:eastAsia="de-DE"/>
        </w:rPr>
      </w:pPr>
      <w:hyperlink w:anchor="_Toc43901731" w:history="1">
        <w:r w:rsidR="005108B2" w:rsidRPr="0067116A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</w:t>
        </w:r>
        <w:r w:rsidR="005108B2">
          <w:rPr>
            <w:rFonts w:asciiTheme="minorHAnsi" w:eastAsiaTheme="minorEastAsia" w:hAnsiTheme="minorHAnsi" w:cstheme="minorBidi"/>
            <w:color w:val="auto"/>
            <w:lang w:eastAsia="de-DE"/>
          </w:rPr>
          <w:tab/>
        </w:r>
        <w:r w:rsidR="005108B2" w:rsidRPr="0067116A">
          <w:rPr>
            <w:rStyle w:val="Hyperlink"/>
          </w:rPr>
          <w:t>Service Label Placement</w:t>
        </w:r>
        <w:r w:rsidR="005108B2">
          <w:rPr>
            <w:webHidden/>
          </w:rPr>
          <w:tab/>
        </w:r>
        <w:r w:rsidR="005108B2">
          <w:rPr>
            <w:webHidden/>
          </w:rPr>
          <w:fldChar w:fldCharType="begin"/>
        </w:r>
        <w:r w:rsidR="005108B2">
          <w:rPr>
            <w:webHidden/>
          </w:rPr>
          <w:instrText xml:space="preserve"> PAGEREF _Toc43901731 \h </w:instrText>
        </w:r>
        <w:r w:rsidR="005108B2">
          <w:rPr>
            <w:webHidden/>
          </w:rPr>
        </w:r>
        <w:r w:rsidR="005108B2">
          <w:rPr>
            <w:webHidden/>
          </w:rPr>
          <w:fldChar w:fldCharType="separate"/>
        </w:r>
        <w:r w:rsidR="005108B2">
          <w:rPr>
            <w:webHidden/>
          </w:rPr>
          <w:t>19</w:t>
        </w:r>
        <w:r w:rsidR="005108B2">
          <w:rPr>
            <w:webHidden/>
          </w:rPr>
          <w:fldChar w:fldCharType="end"/>
        </w:r>
      </w:hyperlink>
    </w:p>
    <w:p w14:paraId="1D3C2ADF" w14:textId="3C880B06" w:rsidR="005108B2" w:rsidRDefault="00000000">
      <w:pPr>
        <w:pStyle w:val="TOC1"/>
        <w:rPr>
          <w:rFonts w:asciiTheme="minorHAnsi" w:eastAsiaTheme="minorEastAsia" w:hAnsiTheme="minorHAnsi" w:cstheme="minorBidi"/>
          <w:color w:val="auto"/>
          <w:lang w:eastAsia="de-DE"/>
        </w:rPr>
      </w:pPr>
      <w:hyperlink w:anchor="_Toc43901732" w:history="1">
        <w:r w:rsidR="005108B2" w:rsidRPr="0067116A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</w:t>
        </w:r>
        <w:r w:rsidR="005108B2">
          <w:rPr>
            <w:rFonts w:asciiTheme="minorHAnsi" w:eastAsiaTheme="minorEastAsia" w:hAnsiTheme="minorHAnsi" w:cstheme="minorBidi"/>
            <w:color w:val="auto"/>
            <w:lang w:eastAsia="de-DE"/>
          </w:rPr>
          <w:tab/>
        </w:r>
        <w:r w:rsidR="005108B2" w:rsidRPr="0067116A">
          <w:rPr>
            <w:rStyle w:val="Hyperlink"/>
          </w:rPr>
          <w:t>Import of Device specific Certificates</w:t>
        </w:r>
        <w:r w:rsidR="005108B2">
          <w:rPr>
            <w:webHidden/>
          </w:rPr>
          <w:tab/>
        </w:r>
        <w:r w:rsidR="005108B2">
          <w:rPr>
            <w:webHidden/>
          </w:rPr>
          <w:fldChar w:fldCharType="begin"/>
        </w:r>
        <w:r w:rsidR="005108B2">
          <w:rPr>
            <w:webHidden/>
          </w:rPr>
          <w:instrText xml:space="preserve"> PAGEREF _Toc43901732 \h </w:instrText>
        </w:r>
        <w:r w:rsidR="005108B2">
          <w:rPr>
            <w:webHidden/>
          </w:rPr>
        </w:r>
        <w:r w:rsidR="005108B2">
          <w:rPr>
            <w:webHidden/>
          </w:rPr>
          <w:fldChar w:fldCharType="separate"/>
        </w:r>
        <w:r w:rsidR="005108B2">
          <w:rPr>
            <w:webHidden/>
          </w:rPr>
          <w:t>20</w:t>
        </w:r>
        <w:r w:rsidR="005108B2">
          <w:rPr>
            <w:webHidden/>
          </w:rPr>
          <w:fldChar w:fldCharType="end"/>
        </w:r>
      </w:hyperlink>
    </w:p>
    <w:p w14:paraId="284571DF" w14:textId="606F69EA" w:rsidR="005108B2" w:rsidRDefault="00000000">
      <w:pPr>
        <w:pStyle w:val="TOC1"/>
        <w:rPr>
          <w:rFonts w:asciiTheme="minorHAnsi" w:eastAsiaTheme="minorEastAsia" w:hAnsiTheme="minorHAnsi" w:cstheme="minorBidi"/>
          <w:color w:val="auto"/>
          <w:lang w:eastAsia="de-DE"/>
        </w:rPr>
      </w:pPr>
      <w:hyperlink w:anchor="_Toc43901733" w:history="1">
        <w:r w:rsidR="005108B2" w:rsidRPr="0067116A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</w:t>
        </w:r>
        <w:r w:rsidR="005108B2">
          <w:rPr>
            <w:rFonts w:asciiTheme="minorHAnsi" w:eastAsiaTheme="minorEastAsia" w:hAnsiTheme="minorHAnsi" w:cstheme="minorBidi"/>
            <w:color w:val="auto"/>
            <w:lang w:eastAsia="de-DE"/>
          </w:rPr>
          <w:tab/>
        </w:r>
        <w:r w:rsidR="005108B2" w:rsidRPr="0067116A">
          <w:rPr>
            <w:rStyle w:val="Hyperlink"/>
          </w:rPr>
          <w:t>Setup of Function Priority (SOP Devices)</w:t>
        </w:r>
        <w:r w:rsidR="005108B2">
          <w:rPr>
            <w:webHidden/>
          </w:rPr>
          <w:tab/>
        </w:r>
        <w:r w:rsidR="005108B2">
          <w:rPr>
            <w:webHidden/>
          </w:rPr>
          <w:fldChar w:fldCharType="begin"/>
        </w:r>
        <w:r w:rsidR="005108B2">
          <w:rPr>
            <w:webHidden/>
          </w:rPr>
          <w:instrText xml:space="preserve"> PAGEREF _Toc43901733 \h </w:instrText>
        </w:r>
        <w:r w:rsidR="005108B2">
          <w:rPr>
            <w:webHidden/>
          </w:rPr>
        </w:r>
        <w:r w:rsidR="005108B2">
          <w:rPr>
            <w:webHidden/>
          </w:rPr>
          <w:fldChar w:fldCharType="separate"/>
        </w:r>
        <w:r w:rsidR="005108B2">
          <w:rPr>
            <w:webHidden/>
          </w:rPr>
          <w:t>23</w:t>
        </w:r>
        <w:r w:rsidR="005108B2">
          <w:rPr>
            <w:webHidden/>
          </w:rPr>
          <w:fldChar w:fldCharType="end"/>
        </w:r>
      </w:hyperlink>
    </w:p>
    <w:p w14:paraId="0B2E4F15" w14:textId="1F506DF3" w:rsidR="005108B2" w:rsidRDefault="00000000">
      <w:pPr>
        <w:pStyle w:val="TOC1"/>
        <w:rPr>
          <w:rFonts w:asciiTheme="minorHAnsi" w:eastAsiaTheme="minorEastAsia" w:hAnsiTheme="minorHAnsi" w:cstheme="minorBidi"/>
          <w:color w:val="auto"/>
          <w:lang w:eastAsia="de-DE"/>
        </w:rPr>
      </w:pPr>
      <w:hyperlink w:anchor="_Toc43901734" w:history="1">
        <w:r w:rsidR="005108B2" w:rsidRPr="0067116A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</w:t>
        </w:r>
        <w:r w:rsidR="005108B2">
          <w:rPr>
            <w:rFonts w:asciiTheme="minorHAnsi" w:eastAsiaTheme="minorEastAsia" w:hAnsiTheme="minorHAnsi" w:cstheme="minorBidi"/>
            <w:color w:val="auto"/>
            <w:lang w:eastAsia="de-DE"/>
          </w:rPr>
          <w:tab/>
        </w:r>
        <w:r w:rsidR="005108B2" w:rsidRPr="0067116A">
          <w:rPr>
            <w:rStyle w:val="Hyperlink"/>
          </w:rPr>
          <w:t>Setup of Function Priority (SOP Devices IMC Series)</w:t>
        </w:r>
        <w:r w:rsidR="005108B2">
          <w:rPr>
            <w:webHidden/>
          </w:rPr>
          <w:tab/>
        </w:r>
        <w:r w:rsidR="005108B2">
          <w:rPr>
            <w:webHidden/>
          </w:rPr>
          <w:fldChar w:fldCharType="begin"/>
        </w:r>
        <w:r w:rsidR="005108B2">
          <w:rPr>
            <w:webHidden/>
          </w:rPr>
          <w:instrText xml:space="preserve"> PAGEREF _Toc43901734 \h </w:instrText>
        </w:r>
        <w:r w:rsidR="005108B2">
          <w:rPr>
            <w:webHidden/>
          </w:rPr>
        </w:r>
        <w:r w:rsidR="005108B2">
          <w:rPr>
            <w:webHidden/>
          </w:rPr>
          <w:fldChar w:fldCharType="separate"/>
        </w:r>
        <w:r w:rsidR="005108B2">
          <w:rPr>
            <w:webHidden/>
          </w:rPr>
          <w:t>25</w:t>
        </w:r>
        <w:r w:rsidR="005108B2">
          <w:rPr>
            <w:webHidden/>
          </w:rPr>
          <w:fldChar w:fldCharType="end"/>
        </w:r>
      </w:hyperlink>
    </w:p>
    <w:p w14:paraId="0A9C8EA8" w14:textId="522CBBC9" w:rsidR="005108B2" w:rsidRDefault="00000000">
      <w:pPr>
        <w:pStyle w:val="TOC1"/>
        <w:rPr>
          <w:rFonts w:asciiTheme="minorHAnsi" w:eastAsiaTheme="minorEastAsia" w:hAnsiTheme="minorHAnsi" w:cstheme="minorBidi"/>
          <w:color w:val="auto"/>
          <w:lang w:eastAsia="de-DE"/>
        </w:rPr>
      </w:pPr>
      <w:hyperlink w:anchor="_Toc43901735" w:history="1">
        <w:r w:rsidR="005108B2" w:rsidRPr="0067116A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10</w:t>
        </w:r>
        <w:r w:rsidR="005108B2">
          <w:rPr>
            <w:rFonts w:asciiTheme="minorHAnsi" w:eastAsiaTheme="minorEastAsia" w:hAnsiTheme="minorHAnsi" w:cstheme="minorBidi"/>
            <w:color w:val="auto"/>
            <w:lang w:eastAsia="de-DE"/>
          </w:rPr>
          <w:tab/>
        </w:r>
        <w:r w:rsidR="005108B2" w:rsidRPr="0067116A">
          <w:rPr>
            <w:rStyle w:val="Hyperlink"/>
          </w:rPr>
          <w:t>Setup of Remote Panel Operation (SOP Devices IMC Series)</w:t>
        </w:r>
        <w:r w:rsidR="005108B2">
          <w:rPr>
            <w:webHidden/>
          </w:rPr>
          <w:tab/>
        </w:r>
        <w:r w:rsidR="005108B2">
          <w:rPr>
            <w:webHidden/>
          </w:rPr>
          <w:fldChar w:fldCharType="begin"/>
        </w:r>
        <w:r w:rsidR="005108B2">
          <w:rPr>
            <w:webHidden/>
          </w:rPr>
          <w:instrText xml:space="preserve"> PAGEREF _Toc43901735 \h </w:instrText>
        </w:r>
        <w:r w:rsidR="005108B2">
          <w:rPr>
            <w:webHidden/>
          </w:rPr>
        </w:r>
        <w:r w:rsidR="005108B2">
          <w:rPr>
            <w:webHidden/>
          </w:rPr>
          <w:fldChar w:fldCharType="separate"/>
        </w:r>
        <w:r w:rsidR="005108B2">
          <w:rPr>
            <w:webHidden/>
          </w:rPr>
          <w:t>29</w:t>
        </w:r>
        <w:r w:rsidR="005108B2">
          <w:rPr>
            <w:webHidden/>
          </w:rPr>
          <w:fldChar w:fldCharType="end"/>
        </w:r>
      </w:hyperlink>
    </w:p>
    <w:p w14:paraId="33197516" w14:textId="3E770970" w:rsidR="005108B2" w:rsidRDefault="00000000">
      <w:pPr>
        <w:pStyle w:val="TOC1"/>
        <w:rPr>
          <w:rFonts w:asciiTheme="minorHAnsi" w:eastAsiaTheme="minorEastAsia" w:hAnsiTheme="minorHAnsi" w:cstheme="minorBidi"/>
          <w:color w:val="auto"/>
          <w:lang w:eastAsia="de-DE"/>
        </w:rPr>
      </w:pPr>
      <w:hyperlink w:anchor="_Toc43901736" w:history="1">
        <w:r w:rsidR="005108B2" w:rsidRPr="0067116A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11</w:t>
        </w:r>
        <w:r w:rsidR="005108B2">
          <w:rPr>
            <w:rFonts w:asciiTheme="minorHAnsi" w:eastAsiaTheme="minorEastAsia" w:hAnsiTheme="minorHAnsi" w:cstheme="minorBidi"/>
            <w:color w:val="auto"/>
            <w:lang w:eastAsia="de-DE"/>
          </w:rPr>
          <w:tab/>
        </w:r>
        <w:r w:rsidR="005108B2" w:rsidRPr="0067116A">
          <w:rPr>
            <w:rStyle w:val="Hyperlink"/>
          </w:rPr>
          <w:t>Setup of Home Key Application Setting (SOP Devices / SOP Devices IMC Series)</w:t>
        </w:r>
        <w:r w:rsidR="005108B2">
          <w:rPr>
            <w:webHidden/>
          </w:rPr>
          <w:tab/>
        </w:r>
        <w:r w:rsidR="005108B2">
          <w:rPr>
            <w:webHidden/>
          </w:rPr>
          <w:fldChar w:fldCharType="begin"/>
        </w:r>
        <w:r w:rsidR="005108B2">
          <w:rPr>
            <w:webHidden/>
          </w:rPr>
          <w:instrText xml:space="preserve"> PAGEREF _Toc43901736 \h </w:instrText>
        </w:r>
        <w:r w:rsidR="005108B2">
          <w:rPr>
            <w:webHidden/>
          </w:rPr>
        </w:r>
        <w:r w:rsidR="005108B2">
          <w:rPr>
            <w:webHidden/>
          </w:rPr>
          <w:fldChar w:fldCharType="separate"/>
        </w:r>
        <w:r w:rsidR="005108B2">
          <w:rPr>
            <w:webHidden/>
          </w:rPr>
          <w:t>30</w:t>
        </w:r>
        <w:r w:rsidR="005108B2">
          <w:rPr>
            <w:webHidden/>
          </w:rPr>
          <w:fldChar w:fldCharType="end"/>
        </w:r>
      </w:hyperlink>
    </w:p>
    <w:p w14:paraId="72AD8D5A" w14:textId="7F6A98ED" w:rsidR="005108B2" w:rsidRDefault="00000000">
      <w:pPr>
        <w:pStyle w:val="TOC1"/>
        <w:rPr>
          <w:rFonts w:asciiTheme="minorHAnsi" w:eastAsiaTheme="minorEastAsia" w:hAnsiTheme="minorHAnsi" w:cstheme="minorBidi"/>
          <w:color w:val="auto"/>
          <w:lang w:eastAsia="de-DE"/>
        </w:rPr>
      </w:pPr>
      <w:hyperlink w:anchor="_Toc43901737" w:history="1">
        <w:r w:rsidR="005108B2" w:rsidRPr="0067116A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12</w:t>
        </w:r>
        <w:r w:rsidR="005108B2">
          <w:rPr>
            <w:rFonts w:asciiTheme="minorHAnsi" w:eastAsiaTheme="minorEastAsia" w:hAnsiTheme="minorHAnsi" w:cstheme="minorBidi"/>
            <w:color w:val="auto"/>
            <w:lang w:eastAsia="de-DE"/>
          </w:rPr>
          <w:tab/>
        </w:r>
        <w:r w:rsidR="005108B2" w:rsidRPr="0067116A">
          <w:rPr>
            <w:rStyle w:val="Hyperlink"/>
          </w:rPr>
          <w:t>Setup of Back Key Setting (SOP Devices)</w:t>
        </w:r>
        <w:r w:rsidR="005108B2">
          <w:rPr>
            <w:webHidden/>
          </w:rPr>
          <w:tab/>
        </w:r>
        <w:r w:rsidR="005108B2">
          <w:rPr>
            <w:webHidden/>
          </w:rPr>
          <w:fldChar w:fldCharType="begin"/>
        </w:r>
        <w:r w:rsidR="005108B2">
          <w:rPr>
            <w:webHidden/>
          </w:rPr>
          <w:instrText xml:space="preserve"> PAGEREF _Toc43901737 \h </w:instrText>
        </w:r>
        <w:r w:rsidR="005108B2">
          <w:rPr>
            <w:webHidden/>
          </w:rPr>
        </w:r>
        <w:r w:rsidR="005108B2">
          <w:rPr>
            <w:webHidden/>
          </w:rPr>
          <w:fldChar w:fldCharType="separate"/>
        </w:r>
        <w:r w:rsidR="005108B2">
          <w:rPr>
            <w:webHidden/>
          </w:rPr>
          <w:t>32</w:t>
        </w:r>
        <w:r w:rsidR="005108B2">
          <w:rPr>
            <w:webHidden/>
          </w:rPr>
          <w:fldChar w:fldCharType="end"/>
        </w:r>
      </w:hyperlink>
    </w:p>
    <w:p w14:paraId="0714B706" w14:textId="7CCB6907" w:rsidR="005108B2" w:rsidRDefault="00000000">
      <w:pPr>
        <w:pStyle w:val="TOC1"/>
        <w:rPr>
          <w:rFonts w:asciiTheme="minorHAnsi" w:eastAsiaTheme="minorEastAsia" w:hAnsiTheme="minorHAnsi" w:cstheme="minorBidi"/>
          <w:color w:val="auto"/>
          <w:lang w:eastAsia="de-DE"/>
        </w:rPr>
      </w:pPr>
      <w:hyperlink w:anchor="_Toc43901738" w:history="1">
        <w:r w:rsidR="005108B2" w:rsidRPr="0067116A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13</w:t>
        </w:r>
        <w:r w:rsidR="005108B2">
          <w:rPr>
            <w:rFonts w:asciiTheme="minorHAnsi" w:eastAsiaTheme="minorEastAsia" w:hAnsiTheme="minorHAnsi" w:cstheme="minorBidi"/>
            <w:color w:val="auto"/>
            <w:lang w:eastAsia="de-DE"/>
          </w:rPr>
          <w:tab/>
        </w:r>
        <w:r w:rsidR="005108B2" w:rsidRPr="0067116A">
          <w:rPr>
            <w:rStyle w:val="Hyperlink"/>
          </w:rPr>
          <w:t>Setup of Back Key Setting (SOP Devices IMC Series)</w:t>
        </w:r>
        <w:r w:rsidR="005108B2">
          <w:rPr>
            <w:webHidden/>
          </w:rPr>
          <w:tab/>
        </w:r>
        <w:r w:rsidR="005108B2">
          <w:rPr>
            <w:webHidden/>
          </w:rPr>
          <w:fldChar w:fldCharType="begin"/>
        </w:r>
        <w:r w:rsidR="005108B2">
          <w:rPr>
            <w:webHidden/>
          </w:rPr>
          <w:instrText xml:space="preserve"> PAGEREF _Toc43901738 \h </w:instrText>
        </w:r>
        <w:r w:rsidR="005108B2">
          <w:rPr>
            <w:webHidden/>
          </w:rPr>
        </w:r>
        <w:r w:rsidR="005108B2">
          <w:rPr>
            <w:webHidden/>
          </w:rPr>
          <w:fldChar w:fldCharType="separate"/>
        </w:r>
        <w:r w:rsidR="005108B2">
          <w:rPr>
            <w:webHidden/>
          </w:rPr>
          <w:t>32</w:t>
        </w:r>
        <w:r w:rsidR="005108B2">
          <w:rPr>
            <w:webHidden/>
          </w:rPr>
          <w:fldChar w:fldCharType="end"/>
        </w:r>
      </w:hyperlink>
    </w:p>
    <w:p w14:paraId="40BE2870" w14:textId="67B597C3" w:rsidR="005108B2" w:rsidRDefault="00000000">
      <w:pPr>
        <w:pStyle w:val="TOC1"/>
        <w:rPr>
          <w:rFonts w:asciiTheme="minorHAnsi" w:eastAsiaTheme="minorEastAsia" w:hAnsiTheme="minorHAnsi" w:cstheme="minorBidi"/>
          <w:color w:val="auto"/>
          <w:lang w:eastAsia="de-DE"/>
        </w:rPr>
      </w:pPr>
      <w:hyperlink w:anchor="_Toc43901739" w:history="1">
        <w:r w:rsidR="005108B2" w:rsidRPr="0067116A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14</w:t>
        </w:r>
        <w:r w:rsidR="005108B2">
          <w:rPr>
            <w:rFonts w:asciiTheme="minorHAnsi" w:eastAsiaTheme="minorEastAsia" w:hAnsiTheme="minorHAnsi" w:cstheme="minorBidi"/>
            <w:color w:val="auto"/>
            <w:lang w:eastAsia="de-DE"/>
          </w:rPr>
          <w:tab/>
        </w:r>
        <w:r w:rsidR="005108B2" w:rsidRPr="0067116A">
          <w:rPr>
            <w:rStyle w:val="Hyperlink"/>
          </w:rPr>
          <w:t>Setup of Screen Startup Mode (SOP Devices IMC Series)</w:t>
        </w:r>
        <w:r w:rsidR="005108B2">
          <w:rPr>
            <w:webHidden/>
          </w:rPr>
          <w:tab/>
        </w:r>
        <w:r w:rsidR="005108B2">
          <w:rPr>
            <w:webHidden/>
          </w:rPr>
          <w:fldChar w:fldCharType="begin"/>
        </w:r>
        <w:r w:rsidR="005108B2">
          <w:rPr>
            <w:webHidden/>
          </w:rPr>
          <w:instrText xml:space="preserve"> PAGEREF _Toc43901739 \h </w:instrText>
        </w:r>
        <w:r w:rsidR="005108B2">
          <w:rPr>
            <w:webHidden/>
          </w:rPr>
        </w:r>
        <w:r w:rsidR="005108B2">
          <w:rPr>
            <w:webHidden/>
          </w:rPr>
          <w:fldChar w:fldCharType="separate"/>
        </w:r>
        <w:r w:rsidR="005108B2">
          <w:rPr>
            <w:webHidden/>
          </w:rPr>
          <w:t>32</w:t>
        </w:r>
        <w:r w:rsidR="005108B2">
          <w:rPr>
            <w:webHidden/>
          </w:rPr>
          <w:fldChar w:fldCharType="end"/>
        </w:r>
      </w:hyperlink>
    </w:p>
    <w:p w14:paraId="5A22208F" w14:textId="742EAE7E" w:rsidR="005108B2" w:rsidRDefault="00000000">
      <w:pPr>
        <w:pStyle w:val="TOC1"/>
        <w:rPr>
          <w:rFonts w:asciiTheme="minorHAnsi" w:eastAsiaTheme="minorEastAsia" w:hAnsiTheme="minorHAnsi" w:cstheme="minorBidi"/>
          <w:color w:val="auto"/>
          <w:lang w:eastAsia="de-DE"/>
        </w:rPr>
      </w:pPr>
      <w:hyperlink w:anchor="_Toc43901740" w:history="1">
        <w:r w:rsidR="005108B2" w:rsidRPr="0067116A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15</w:t>
        </w:r>
        <w:r w:rsidR="005108B2">
          <w:rPr>
            <w:rFonts w:asciiTheme="minorHAnsi" w:eastAsiaTheme="minorEastAsia" w:hAnsiTheme="minorHAnsi" w:cstheme="minorBidi"/>
            <w:color w:val="auto"/>
            <w:lang w:eastAsia="de-DE"/>
          </w:rPr>
          <w:tab/>
        </w:r>
        <w:r w:rsidR="005108B2" w:rsidRPr="0067116A">
          <w:rPr>
            <w:rStyle w:val="Hyperlink"/>
          </w:rPr>
          <w:t>Setup of Card Reader (SOP Devices IMC Series)</w:t>
        </w:r>
        <w:r w:rsidR="005108B2">
          <w:rPr>
            <w:webHidden/>
          </w:rPr>
          <w:tab/>
        </w:r>
        <w:r w:rsidR="005108B2">
          <w:rPr>
            <w:webHidden/>
          </w:rPr>
          <w:fldChar w:fldCharType="begin"/>
        </w:r>
        <w:r w:rsidR="005108B2">
          <w:rPr>
            <w:webHidden/>
          </w:rPr>
          <w:instrText xml:space="preserve"> PAGEREF _Toc43901740 \h </w:instrText>
        </w:r>
        <w:r w:rsidR="005108B2">
          <w:rPr>
            <w:webHidden/>
          </w:rPr>
        </w:r>
        <w:r w:rsidR="005108B2">
          <w:rPr>
            <w:webHidden/>
          </w:rPr>
          <w:fldChar w:fldCharType="separate"/>
        </w:r>
        <w:r w:rsidR="005108B2">
          <w:rPr>
            <w:webHidden/>
          </w:rPr>
          <w:t>32</w:t>
        </w:r>
        <w:r w:rsidR="005108B2">
          <w:rPr>
            <w:webHidden/>
          </w:rPr>
          <w:fldChar w:fldCharType="end"/>
        </w:r>
      </w:hyperlink>
    </w:p>
    <w:p w14:paraId="6A47FFEA" w14:textId="3BF7A5DF" w:rsidR="005108B2" w:rsidRDefault="00000000">
      <w:pPr>
        <w:pStyle w:val="TOC1"/>
        <w:rPr>
          <w:rFonts w:asciiTheme="minorHAnsi" w:eastAsiaTheme="minorEastAsia" w:hAnsiTheme="minorHAnsi" w:cstheme="minorBidi"/>
          <w:color w:val="auto"/>
          <w:lang w:eastAsia="de-DE"/>
        </w:rPr>
      </w:pPr>
      <w:hyperlink w:anchor="_Toc43901741" w:history="1">
        <w:r w:rsidR="005108B2" w:rsidRPr="0067116A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16</w:t>
        </w:r>
        <w:r w:rsidR="005108B2">
          <w:rPr>
            <w:rFonts w:asciiTheme="minorHAnsi" w:eastAsiaTheme="minorEastAsia" w:hAnsiTheme="minorHAnsi" w:cstheme="minorBidi"/>
            <w:color w:val="auto"/>
            <w:lang w:eastAsia="de-DE"/>
          </w:rPr>
          <w:tab/>
        </w:r>
        <w:r w:rsidR="005108B2" w:rsidRPr="0067116A">
          <w:rPr>
            <w:rStyle w:val="Hyperlink"/>
          </w:rPr>
          <w:t>Screen Device Always-Connection Setting (SOP Devices IMC Series)</w:t>
        </w:r>
        <w:r w:rsidR="005108B2">
          <w:rPr>
            <w:webHidden/>
          </w:rPr>
          <w:tab/>
        </w:r>
        <w:r w:rsidR="005108B2">
          <w:rPr>
            <w:webHidden/>
          </w:rPr>
          <w:fldChar w:fldCharType="begin"/>
        </w:r>
        <w:r w:rsidR="005108B2">
          <w:rPr>
            <w:webHidden/>
          </w:rPr>
          <w:instrText xml:space="preserve"> PAGEREF _Toc43901741 \h </w:instrText>
        </w:r>
        <w:r w:rsidR="005108B2">
          <w:rPr>
            <w:webHidden/>
          </w:rPr>
        </w:r>
        <w:r w:rsidR="005108B2">
          <w:rPr>
            <w:webHidden/>
          </w:rPr>
          <w:fldChar w:fldCharType="separate"/>
        </w:r>
        <w:r w:rsidR="005108B2">
          <w:rPr>
            <w:webHidden/>
          </w:rPr>
          <w:t>33</w:t>
        </w:r>
        <w:r w:rsidR="005108B2">
          <w:rPr>
            <w:webHidden/>
          </w:rPr>
          <w:fldChar w:fldCharType="end"/>
        </w:r>
      </w:hyperlink>
    </w:p>
    <w:p w14:paraId="67319869" w14:textId="6EEEC713" w:rsidR="005108B2" w:rsidRDefault="00000000">
      <w:pPr>
        <w:pStyle w:val="TOC1"/>
        <w:rPr>
          <w:rFonts w:asciiTheme="minorHAnsi" w:eastAsiaTheme="minorEastAsia" w:hAnsiTheme="minorHAnsi" w:cstheme="minorBidi"/>
          <w:color w:val="auto"/>
          <w:lang w:eastAsia="de-DE"/>
        </w:rPr>
      </w:pPr>
      <w:hyperlink w:anchor="_Toc43901742" w:history="1">
        <w:r w:rsidR="005108B2" w:rsidRPr="0067116A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17</w:t>
        </w:r>
        <w:r w:rsidR="005108B2">
          <w:rPr>
            <w:rFonts w:asciiTheme="minorHAnsi" w:eastAsiaTheme="minorEastAsia" w:hAnsiTheme="minorHAnsi" w:cstheme="minorBidi"/>
            <w:color w:val="auto"/>
            <w:lang w:eastAsia="de-DE"/>
          </w:rPr>
          <w:tab/>
        </w:r>
        <w:r w:rsidR="005108B2" w:rsidRPr="0067116A">
          <w:rPr>
            <w:rStyle w:val="Hyperlink"/>
          </w:rPr>
          <w:t>Enhanced External Charge Unit Management</w:t>
        </w:r>
        <w:r w:rsidR="005108B2">
          <w:rPr>
            <w:webHidden/>
          </w:rPr>
          <w:tab/>
        </w:r>
        <w:r w:rsidR="005108B2">
          <w:rPr>
            <w:webHidden/>
          </w:rPr>
          <w:fldChar w:fldCharType="begin"/>
        </w:r>
        <w:r w:rsidR="005108B2">
          <w:rPr>
            <w:webHidden/>
          </w:rPr>
          <w:instrText xml:space="preserve"> PAGEREF _Toc43901742 \h </w:instrText>
        </w:r>
        <w:r w:rsidR="005108B2">
          <w:rPr>
            <w:webHidden/>
          </w:rPr>
        </w:r>
        <w:r w:rsidR="005108B2">
          <w:rPr>
            <w:webHidden/>
          </w:rPr>
          <w:fldChar w:fldCharType="separate"/>
        </w:r>
        <w:r w:rsidR="005108B2">
          <w:rPr>
            <w:webHidden/>
          </w:rPr>
          <w:t>33</w:t>
        </w:r>
        <w:r w:rsidR="005108B2">
          <w:rPr>
            <w:webHidden/>
          </w:rPr>
          <w:fldChar w:fldCharType="end"/>
        </w:r>
      </w:hyperlink>
    </w:p>
    <w:p w14:paraId="74B0DD44" w14:textId="5B608B44" w:rsidR="005108B2" w:rsidRDefault="00000000">
      <w:pPr>
        <w:pStyle w:val="TOC1"/>
        <w:rPr>
          <w:rFonts w:asciiTheme="minorHAnsi" w:eastAsiaTheme="minorEastAsia" w:hAnsiTheme="minorHAnsi" w:cstheme="minorBidi"/>
          <w:color w:val="auto"/>
          <w:lang w:eastAsia="de-DE"/>
        </w:rPr>
      </w:pPr>
      <w:hyperlink w:anchor="_Toc43901743" w:history="1">
        <w:r w:rsidR="005108B2" w:rsidRPr="0067116A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18</w:t>
        </w:r>
        <w:r w:rsidR="005108B2">
          <w:rPr>
            <w:rFonts w:asciiTheme="minorHAnsi" w:eastAsiaTheme="minorEastAsia" w:hAnsiTheme="minorHAnsi" w:cstheme="minorBidi"/>
            <w:color w:val="auto"/>
            <w:lang w:eastAsia="de-DE"/>
          </w:rPr>
          <w:tab/>
        </w:r>
        <w:r w:rsidR="005108B2" w:rsidRPr="0067116A">
          <w:rPr>
            <w:rStyle w:val="Hyperlink"/>
          </w:rPr>
          <w:t>DOSS and HD Encryption</w:t>
        </w:r>
        <w:r w:rsidR="005108B2">
          <w:rPr>
            <w:webHidden/>
          </w:rPr>
          <w:tab/>
        </w:r>
        <w:r w:rsidR="005108B2">
          <w:rPr>
            <w:webHidden/>
          </w:rPr>
          <w:fldChar w:fldCharType="begin"/>
        </w:r>
        <w:r w:rsidR="005108B2">
          <w:rPr>
            <w:webHidden/>
          </w:rPr>
          <w:instrText xml:space="preserve"> PAGEREF _Toc43901743 \h </w:instrText>
        </w:r>
        <w:r w:rsidR="005108B2">
          <w:rPr>
            <w:webHidden/>
          </w:rPr>
        </w:r>
        <w:r w:rsidR="005108B2">
          <w:rPr>
            <w:webHidden/>
          </w:rPr>
          <w:fldChar w:fldCharType="separate"/>
        </w:r>
        <w:r w:rsidR="005108B2">
          <w:rPr>
            <w:webHidden/>
          </w:rPr>
          <w:t>33</w:t>
        </w:r>
        <w:r w:rsidR="005108B2">
          <w:rPr>
            <w:webHidden/>
          </w:rPr>
          <w:fldChar w:fldCharType="end"/>
        </w:r>
      </w:hyperlink>
    </w:p>
    <w:p w14:paraId="402573D6" w14:textId="2D6A9F40" w:rsidR="005108B2" w:rsidRDefault="00000000">
      <w:pPr>
        <w:pStyle w:val="TOC1"/>
        <w:rPr>
          <w:rFonts w:asciiTheme="minorHAnsi" w:eastAsiaTheme="minorEastAsia" w:hAnsiTheme="minorHAnsi" w:cstheme="minorBidi"/>
          <w:color w:val="auto"/>
          <w:lang w:eastAsia="de-DE"/>
        </w:rPr>
      </w:pPr>
      <w:hyperlink w:anchor="_Toc43901744" w:history="1">
        <w:r w:rsidR="005108B2" w:rsidRPr="0067116A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19</w:t>
        </w:r>
        <w:r w:rsidR="005108B2">
          <w:rPr>
            <w:rFonts w:asciiTheme="minorHAnsi" w:eastAsiaTheme="minorEastAsia" w:hAnsiTheme="minorHAnsi" w:cstheme="minorBidi"/>
            <w:color w:val="auto"/>
            <w:lang w:eastAsia="de-DE"/>
          </w:rPr>
          <w:tab/>
        </w:r>
        <w:r w:rsidR="005108B2" w:rsidRPr="0067116A">
          <w:rPr>
            <w:rStyle w:val="Hyperlink"/>
          </w:rPr>
          <w:t>DOSS and HD Encryption (IMC Series)</w:t>
        </w:r>
        <w:r w:rsidR="005108B2">
          <w:rPr>
            <w:webHidden/>
          </w:rPr>
          <w:tab/>
        </w:r>
        <w:r w:rsidR="005108B2">
          <w:rPr>
            <w:webHidden/>
          </w:rPr>
          <w:fldChar w:fldCharType="begin"/>
        </w:r>
        <w:r w:rsidR="005108B2">
          <w:rPr>
            <w:webHidden/>
          </w:rPr>
          <w:instrText xml:space="preserve"> PAGEREF _Toc43901744 \h </w:instrText>
        </w:r>
        <w:r w:rsidR="005108B2">
          <w:rPr>
            <w:webHidden/>
          </w:rPr>
        </w:r>
        <w:r w:rsidR="005108B2">
          <w:rPr>
            <w:webHidden/>
          </w:rPr>
          <w:fldChar w:fldCharType="separate"/>
        </w:r>
        <w:r w:rsidR="005108B2">
          <w:rPr>
            <w:webHidden/>
          </w:rPr>
          <w:t>34</w:t>
        </w:r>
        <w:r w:rsidR="005108B2">
          <w:rPr>
            <w:webHidden/>
          </w:rPr>
          <w:fldChar w:fldCharType="end"/>
        </w:r>
      </w:hyperlink>
    </w:p>
    <w:p w14:paraId="77D9B593" w14:textId="5FF32EDB" w:rsidR="005108B2" w:rsidRDefault="00000000">
      <w:pPr>
        <w:pStyle w:val="TOC1"/>
        <w:rPr>
          <w:rFonts w:asciiTheme="minorHAnsi" w:eastAsiaTheme="minorEastAsia" w:hAnsiTheme="minorHAnsi" w:cstheme="minorBidi"/>
          <w:color w:val="auto"/>
          <w:lang w:eastAsia="de-DE"/>
        </w:rPr>
      </w:pPr>
      <w:hyperlink w:anchor="_Toc43901745" w:history="1">
        <w:r w:rsidR="005108B2" w:rsidRPr="0067116A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20</w:t>
        </w:r>
        <w:r w:rsidR="005108B2">
          <w:rPr>
            <w:rFonts w:asciiTheme="minorHAnsi" w:eastAsiaTheme="minorEastAsia" w:hAnsiTheme="minorHAnsi" w:cstheme="minorBidi"/>
            <w:color w:val="auto"/>
            <w:lang w:eastAsia="de-DE"/>
          </w:rPr>
          <w:tab/>
        </w:r>
        <w:r w:rsidR="005108B2" w:rsidRPr="0067116A">
          <w:rPr>
            <w:rStyle w:val="Hyperlink"/>
          </w:rPr>
          <w:t>Complete Device Configuration</w:t>
        </w:r>
        <w:r w:rsidR="005108B2">
          <w:rPr>
            <w:webHidden/>
          </w:rPr>
          <w:tab/>
        </w:r>
        <w:r w:rsidR="005108B2">
          <w:rPr>
            <w:webHidden/>
          </w:rPr>
          <w:fldChar w:fldCharType="begin"/>
        </w:r>
        <w:r w:rsidR="005108B2">
          <w:rPr>
            <w:webHidden/>
          </w:rPr>
          <w:instrText xml:space="preserve"> PAGEREF _Toc43901745 \h </w:instrText>
        </w:r>
        <w:r w:rsidR="005108B2">
          <w:rPr>
            <w:webHidden/>
          </w:rPr>
        </w:r>
        <w:r w:rsidR="005108B2">
          <w:rPr>
            <w:webHidden/>
          </w:rPr>
          <w:fldChar w:fldCharType="separate"/>
        </w:r>
        <w:r w:rsidR="005108B2">
          <w:rPr>
            <w:webHidden/>
          </w:rPr>
          <w:t>35</w:t>
        </w:r>
        <w:r w:rsidR="005108B2">
          <w:rPr>
            <w:webHidden/>
          </w:rPr>
          <w:fldChar w:fldCharType="end"/>
        </w:r>
      </w:hyperlink>
    </w:p>
    <w:p w14:paraId="7617CAA0" w14:textId="04CE5FE9" w:rsidR="005108B2" w:rsidRDefault="00000000">
      <w:pPr>
        <w:pStyle w:val="TOC1"/>
        <w:rPr>
          <w:rFonts w:asciiTheme="minorHAnsi" w:eastAsiaTheme="minorEastAsia" w:hAnsiTheme="minorHAnsi" w:cstheme="minorBidi"/>
          <w:color w:val="auto"/>
          <w:lang w:eastAsia="de-DE"/>
        </w:rPr>
      </w:pPr>
      <w:hyperlink w:anchor="_Toc43901746" w:history="1">
        <w:r w:rsidR="005108B2" w:rsidRPr="0067116A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21</w:t>
        </w:r>
        <w:r w:rsidR="005108B2">
          <w:rPr>
            <w:rFonts w:asciiTheme="minorHAnsi" w:eastAsiaTheme="minorEastAsia" w:hAnsiTheme="minorHAnsi" w:cstheme="minorBidi"/>
            <w:color w:val="auto"/>
            <w:lang w:eastAsia="de-DE"/>
          </w:rPr>
          <w:tab/>
        </w:r>
        <w:r w:rsidR="005108B2" w:rsidRPr="0067116A">
          <w:rPr>
            <w:rStyle w:val="Hyperlink"/>
          </w:rPr>
          <w:t>Appendix</w:t>
        </w:r>
        <w:r w:rsidR="005108B2">
          <w:rPr>
            <w:webHidden/>
          </w:rPr>
          <w:tab/>
        </w:r>
        <w:r w:rsidR="005108B2">
          <w:rPr>
            <w:webHidden/>
          </w:rPr>
          <w:fldChar w:fldCharType="begin"/>
        </w:r>
        <w:r w:rsidR="005108B2">
          <w:rPr>
            <w:webHidden/>
          </w:rPr>
          <w:instrText xml:space="preserve"> PAGEREF _Toc43901746 \h </w:instrText>
        </w:r>
        <w:r w:rsidR="005108B2">
          <w:rPr>
            <w:webHidden/>
          </w:rPr>
        </w:r>
        <w:r w:rsidR="005108B2">
          <w:rPr>
            <w:webHidden/>
          </w:rPr>
          <w:fldChar w:fldCharType="separate"/>
        </w:r>
        <w:r w:rsidR="005108B2">
          <w:rPr>
            <w:webHidden/>
          </w:rPr>
          <w:t>35</w:t>
        </w:r>
        <w:r w:rsidR="005108B2">
          <w:rPr>
            <w:webHidden/>
          </w:rPr>
          <w:fldChar w:fldCharType="end"/>
        </w:r>
      </w:hyperlink>
    </w:p>
    <w:p w14:paraId="09C550A4" w14:textId="754FA896" w:rsidR="005108B2" w:rsidRDefault="00000000">
      <w:pPr>
        <w:pStyle w:val="TOC2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de-DE"/>
        </w:rPr>
      </w:pPr>
      <w:hyperlink w:anchor="_Toc43901747" w:history="1">
        <w:r w:rsidR="005108B2" w:rsidRPr="0067116A">
          <w:rPr>
            <w:rStyle w:val="Hyperlink"/>
            <w:noProof/>
          </w:rPr>
          <w:t>21.1</w:t>
        </w:r>
        <w:r w:rsidR="005108B2">
          <w:rPr>
            <w:rFonts w:asciiTheme="minorHAnsi" w:eastAsiaTheme="minorEastAsia" w:hAnsiTheme="minorHAnsi" w:cstheme="minorBidi"/>
            <w:noProof/>
            <w:lang w:eastAsia="de-DE"/>
          </w:rPr>
          <w:tab/>
        </w:r>
        <w:r w:rsidR="005108B2" w:rsidRPr="0067116A">
          <w:rPr>
            <w:rStyle w:val="Hyperlink"/>
            <w:noProof/>
          </w:rPr>
          <w:t>SDK-J &amp; Firmware requirement</w:t>
        </w:r>
        <w:r w:rsidR="005108B2">
          <w:rPr>
            <w:noProof/>
            <w:webHidden/>
          </w:rPr>
          <w:tab/>
        </w:r>
        <w:r w:rsidR="005108B2">
          <w:rPr>
            <w:noProof/>
            <w:webHidden/>
          </w:rPr>
          <w:fldChar w:fldCharType="begin"/>
        </w:r>
        <w:r w:rsidR="005108B2">
          <w:rPr>
            <w:noProof/>
            <w:webHidden/>
          </w:rPr>
          <w:instrText xml:space="preserve"> PAGEREF _Toc43901747 \h </w:instrText>
        </w:r>
        <w:r w:rsidR="005108B2">
          <w:rPr>
            <w:noProof/>
            <w:webHidden/>
          </w:rPr>
        </w:r>
        <w:r w:rsidR="005108B2">
          <w:rPr>
            <w:noProof/>
            <w:webHidden/>
          </w:rPr>
          <w:fldChar w:fldCharType="separate"/>
        </w:r>
        <w:r w:rsidR="005108B2">
          <w:rPr>
            <w:noProof/>
            <w:webHidden/>
          </w:rPr>
          <w:t>35</w:t>
        </w:r>
        <w:r w:rsidR="005108B2">
          <w:rPr>
            <w:noProof/>
            <w:webHidden/>
          </w:rPr>
          <w:fldChar w:fldCharType="end"/>
        </w:r>
      </w:hyperlink>
    </w:p>
    <w:p w14:paraId="71B3686F" w14:textId="0B3E7DCE" w:rsidR="005108B2" w:rsidRDefault="00000000">
      <w:pPr>
        <w:pStyle w:val="TOC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de-DE"/>
        </w:rPr>
      </w:pPr>
      <w:hyperlink w:anchor="_Toc43901748" w:history="1">
        <w:r w:rsidR="005108B2" w:rsidRPr="0067116A">
          <w:rPr>
            <w:rStyle w:val="Hyperlink"/>
            <w:noProof/>
          </w:rPr>
          <w:t>21.1.1</w:t>
        </w:r>
        <w:r w:rsidR="005108B2">
          <w:rPr>
            <w:rFonts w:asciiTheme="minorHAnsi" w:eastAsiaTheme="minorEastAsia" w:hAnsiTheme="minorHAnsi" w:cstheme="minorBidi"/>
            <w:noProof/>
            <w:lang w:eastAsia="de-DE"/>
          </w:rPr>
          <w:tab/>
        </w:r>
        <w:r w:rsidR="005108B2" w:rsidRPr="0067116A">
          <w:rPr>
            <w:rStyle w:val="Hyperlink"/>
            <w:noProof/>
          </w:rPr>
          <w:t>Minimum Version of SDK-J</w:t>
        </w:r>
        <w:r w:rsidR="005108B2">
          <w:rPr>
            <w:noProof/>
            <w:webHidden/>
          </w:rPr>
          <w:tab/>
        </w:r>
        <w:r w:rsidR="005108B2">
          <w:rPr>
            <w:noProof/>
            <w:webHidden/>
          </w:rPr>
          <w:fldChar w:fldCharType="begin"/>
        </w:r>
        <w:r w:rsidR="005108B2">
          <w:rPr>
            <w:noProof/>
            <w:webHidden/>
          </w:rPr>
          <w:instrText xml:space="preserve"> PAGEREF _Toc43901748 \h </w:instrText>
        </w:r>
        <w:r w:rsidR="005108B2">
          <w:rPr>
            <w:noProof/>
            <w:webHidden/>
          </w:rPr>
        </w:r>
        <w:r w:rsidR="005108B2">
          <w:rPr>
            <w:noProof/>
            <w:webHidden/>
          </w:rPr>
          <w:fldChar w:fldCharType="separate"/>
        </w:r>
        <w:r w:rsidR="005108B2">
          <w:rPr>
            <w:noProof/>
            <w:webHidden/>
          </w:rPr>
          <w:t>35</w:t>
        </w:r>
        <w:r w:rsidR="005108B2">
          <w:rPr>
            <w:noProof/>
            <w:webHidden/>
          </w:rPr>
          <w:fldChar w:fldCharType="end"/>
        </w:r>
      </w:hyperlink>
    </w:p>
    <w:p w14:paraId="0ABA67C2" w14:textId="257D3D16" w:rsidR="005108B2" w:rsidRDefault="00000000">
      <w:pPr>
        <w:pStyle w:val="TOC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de-DE"/>
        </w:rPr>
      </w:pPr>
      <w:hyperlink w:anchor="_Toc43901749" w:history="1">
        <w:r w:rsidR="005108B2" w:rsidRPr="0067116A">
          <w:rPr>
            <w:rStyle w:val="Hyperlink"/>
            <w:noProof/>
          </w:rPr>
          <w:t>21.1.2</w:t>
        </w:r>
        <w:r w:rsidR="005108B2">
          <w:rPr>
            <w:rFonts w:asciiTheme="minorHAnsi" w:eastAsiaTheme="minorEastAsia" w:hAnsiTheme="minorHAnsi" w:cstheme="minorBidi"/>
            <w:noProof/>
            <w:lang w:eastAsia="de-DE"/>
          </w:rPr>
          <w:tab/>
        </w:r>
        <w:r w:rsidR="005108B2" w:rsidRPr="0067116A">
          <w:rPr>
            <w:rStyle w:val="Hyperlink"/>
            <w:noProof/>
          </w:rPr>
          <w:t>Minimum Version of Firmware</w:t>
        </w:r>
        <w:r w:rsidR="005108B2">
          <w:rPr>
            <w:noProof/>
            <w:webHidden/>
          </w:rPr>
          <w:tab/>
        </w:r>
        <w:r w:rsidR="005108B2">
          <w:rPr>
            <w:noProof/>
            <w:webHidden/>
          </w:rPr>
          <w:fldChar w:fldCharType="begin"/>
        </w:r>
        <w:r w:rsidR="005108B2">
          <w:rPr>
            <w:noProof/>
            <w:webHidden/>
          </w:rPr>
          <w:instrText xml:space="preserve"> PAGEREF _Toc43901749 \h </w:instrText>
        </w:r>
        <w:r w:rsidR="005108B2">
          <w:rPr>
            <w:noProof/>
            <w:webHidden/>
          </w:rPr>
        </w:r>
        <w:r w:rsidR="005108B2">
          <w:rPr>
            <w:noProof/>
            <w:webHidden/>
          </w:rPr>
          <w:fldChar w:fldCharType="separate"/>
        </w:r>
        <w:r w:rsidR="005108B2">
          <w:rPr>
            <w:noProof/>
            <w:webHidden/>
          </w:rPr>
          <w:t>35</w:t>
        </w:r>
        <w:r w:rsidR="005108B2">
          <w:rPr>
            <w:noProof/>
            <w:webHidden/>
          </w:rPr>
          <w:fldChar w:fldCharType="end"/>
        </w:r>
      </w:hyperlink>
    </w:p>
    <w:p w14:paraId="5B418927" w14:textId="2C2B33A7" w:rsidR="00CD62AE" w:rsidRDefault="0054374D" w:rsidP="00FF6003">
      <w:pPr>
        <w:spacing w:line="240" w:lineRule="auto"/>
        <w:sectPr w:rsidR="00CD62AE" w:rsidSect="00377A6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134" w:left="1417" w:header="708" w:footer="708" w:gutter="0"/>
          <w:pgNumType w:fmt="upperRoman"/>
          <w:cols w:space="708"/>
          <w:titlePg/>
          <w:docGrid w:linePitch="360"/>
        </w:sectPr>
      </w:pPr>
      <w:r w:rsidRPr="00A463EA">
        <w:fldChar w:fldCharType="end"/>
      </w:r>
    </w:p>
    <w:p w14:paraId="7C378A7C" w14:textId="77777777" w:rsidR="00CE58FB" w:rsidRDefault="00CE58FB" w:rsidP="008867A7">
      <w:pPr>
        <w:pStyle w:val="Heading1"/>
      </w:pPr>
      <w:bookmarkStart w:id="2" w:name="_Toc43901719"/>
      <w:r w:rsidRPr="00A21A56">
        <w:rPr>
          <w:lang w:val="en-GB"/>
        </w:rPr>
        <w:lastRenderedPageBreak/>
        <w:t>Introduction</w:t>
      </w:r>
      <w:bookmarkEnd w:id="2"/>
    </w:p>
    <w:p w14:paraId="79C8B7C5" w14:textId="77777777" w:rsidR="00EA0442" w:rsidRDefault="00CE58FB" w:rsidP="00CE58FB">
      <w:pPr>
        <w:rPr>
          <w:lang w:val="en-GB"/>
        </w:rPr>
      </w:pPr>
      <w:r w:rsidRPr="00CE58FB">
        <w:rPr>
          <w:lang w:val="en-GB"/>
        </w:rPr>
        <w:t>The following graphic shows needed components and steps for configuration of Ricoh device for Infineon global environment.</w:t>
      </w:r>
      <w:r w:rsidR="00EA0442">
        <w:rPr>
          <w:lang w:val="en-GB"/>
        </w:rPr>
        <w:t xml:space="preserve"> </w:t>
      </w:r>
      <w:r w:rsidR="00EA0442" w:rsidRPr="00EA0442">
        <w:rPr>
          <w:lang w:val="en-GB"/>
        </w:rPr>
        <w:t xml:space="preserve">Details </w:t>
      </w:r>
      <w:r w:rsidR="00B01789">
        <w:rPr>
          <w:lang w:val="en-GB"/>
        </w:rPr>
        <w:t>defined</w:t>
      </w:r>
      <w:r w:rsidR="00EA0442" w:rsidRPr="00EA0442">
        <w:rPr>
          <w:lang w:val="en-GB"/>
        </w:rPr>
        <w:t xml:space="preserve"> in the points below</w:t>
      </w:r>
      <w:r w:rsidR="00EA0442">
        <w:rPr>
          <w:lang w:val="en-GB"/>
        </w:rPr>
        <w:t>.</w:t>
      </w:r>
    </w:p>
    <w:p w14:paraId="243F032B" w14:textId="77777777" w:rsidR="00EA0442" w:rsidRDefault="00EA0442" w:rsidP="00CE58FB">
      <w:pPr>
        <w:rPr>
          <w:b/>
          <w:i/>
          <w:lang w:val="en-GB"/>
        </w:rPr>
      </w:pPr>
    </w:p>
    <w:p w14:paraId="2069532D" w14:textId="77777777" w:rsidR="00EA0442" w:rsidRPr="008867A7" w:rsidRDefault="00EA0442" w:rsidP="00CE58FB">
      <w:pPr>
        <w:rPr>
          <w:b/>
          <w:i/>
          <w:lang w:val="en-GB"/>
        </w:rPr>
      </w:pPr>
      <w:r w:rsidRPr="008867A7">
        <w:rPr>
          <w:b/>
          <w:i/>
          <w:lang w:val="en-GB"/>
        </w:rPr>
        <w:t>Please note:</w:t>
      </w:r>
    </w:p>
    <w:p w14:paraId="03A8B4ED" w14:textId="77777777" w:rsidR="00EA0442" w:rsidRPr="008867A7" w:rsidRDefault="00EA0442" w:rsidP="00A73C74">
      <w:pPr>
        <w:pStyle w:val="ListParagraph"/>
        <w:numPr>
          <w:ilvl w:val="0"/>
          <w:numId w:val="21"/>
        </w:numPr>
        <w:rPr>
          <w:lang w:val="en-GB"/>
        </w:rPr>
      </w:pPr>
      <w:r w:rsidRPr="008867A7">
        <w:rPr>
          <w:lang w:val="en-GB"/>
        </w:rPr>
        <w:t>The inserted images are essentially only for illustrative purposes of the required steps.</w:t>
      </w:r>
    </w:p>
    <w:p w14:paraId="7A3197D3" w14:textId="77777777" w:rsidR="00EA0442" w:rsidRDefault="00EA0442" w:rsidP="00A73C74">
      <w:pPr>
        <w:pStyle w:val="ListParagraph"/>
        <w:numPr>
          <w:ilvl w:val="0"/>
          <w:numId w:val="21"/>
        </w:numPr>
        <w:rPr>
          <w:lang w:val="en-GB"/>
        </w:rPr>
      </w:pPr>
      <w:r w:rsidRPr="008867A7">
        <w:rPr>
          <w:lang w:val="en-GB"/>
        </w:rPr>
        <w:t xml:space="preserve">Version information shown in the images does not necessarily correspond to the current and latest Version. </w:t>
      </w:r>
    </w:p>
    <w:p w14:paraId="5B9A6E8A" w14:textId="6C0AEDB1" w:rsidR="00EA0442" w:rsidRPr="008867A7" w:rsidRDefault="00EA0442" w:rsidP="00A73C74">
      <w:pPr>
        <w:pStyle w:val="ListParagraph"/>
        <w:numPr>
          <w:ilvl w:val="0"/>
          <w:numId w:val="21"/>
        </w:numPr>
        <w:rPr>
          <w:lang w:val="en-GB"/>
        </w:rPr>
      </w:pPr>
      <w:r>
        <w:rPr>
          <w:lang w:val="en-GB"/>
        </w:rPr>
        <w:t xml:space="preserve">Please ask always the IFX Contact and for the infrastructure details on the </w:t>
      </w:r>
      <w:r w:rsidR="00B01789">
        <w:rPr>
          <w:lang w:val="en-GB"/>
        </w:rPr>
        <w:t>target location (802.1x activated yes / no etc.)</w:t>
      </w:r>
    </w:p>
    <w:p w14:paraId="4E8F8BC2" w14:textId="77777777" w:rsidR="00EA0442" w:rsidRPr="00CE58FB" w:rsidRDefault="00EA0442" w:rsidP="00CE58FB">
      <w:pPr>
        <w:rPr>
          <w:lang w:val="en-GB"/>
        </w:rPr>
      </w:pPr>
    </w:p>
    <w:p w14:paraId="73F17354" w14:textId="272E92BF" w:rsidR="00CE58FB" w:rsidRDefault="004B2C10" w:rsidP="00CE58FB">
      <w:r>
        <w:object w:dxaOrig="13995" w:dyaOrig="10320" w14:anchorId="560997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33.75pt" o:ole="">
            <v:imagedata r:id="rId14" o:title=""/>
          </v:shape>
          <o:OLEObject Type="Embed" ProgID="Visio.Drawing.15" ShapeID="_x0000_i1025" DrawAspect="Content" ObjectID="_1740222839" r:id="rId15"/>
        </w:object>
      </w:r>
    </w:p>
    <w:p w14:paraId="35EE56CB" w14:textId="77777777" w:rsidR="00EC04D8" w:rsidRDefault="00EC04D8">
      <w:pPr>
        <w:spacing w:line="240" w:lineRule="auto"/>
        <w:jc w:val="left"/>
        <w:rPr>
          <w:rFonts w:eastAsia="Times New Roman"/>
          <w:b/>
          <w:sz w:val="28"/>
          <w:szCs w:val="26"/>
          <w:lang w:val="en-US"/>
        </w:rPr>
      </w:pPr>
      <w:r>
        <w:br w:type="page"/>
      </w:r>
    </w:p>
    <w:p w14:paraId="602F2906" w14:textId="326BD92D" w:rsidR="00DA2B95" w:rsidRDefault="00FB269C" w:rsidP="00DA2B95">
      <w:pPr>
        <w:pStyle w:val="Heading2"/>
      </w:pPr>
      <w:bookmarkStart w:id="3" w:name="_Toc43901720"/>
      <w:r w:rsidRPr="00FB269C">
        <w:lastRenderedPageBreak/>
        <w:t>Responsibility</w:t>
      </w:r>
      <w:bookmarkEnd w:id="3"/>
    </w:p>
    <w:p w14:paraId="10E26643" w14:textId="3B316681" w:rsidR="00B01789" w:rsidRPr="0023220E" w:rsidRDefault="00FF6003">
      <w:pPr>
        <w:spacing w:after="200" w:line="276" w:lineRule="auto"/>
        <w:jc w:val="left"/>
        <w:rPr>
          <w:rFonts w:eastAsia="Times New Roman"/>
          <w:b/>
          <w:bCs/>
          <w:sz w:val="32"/>
          <w:szCs w:val="28"/>
          <w:lang w:val="en-GB"/>
        </w:rPr>
      </w:pPr>
      <w:r w:rsidRPr="00FF6003">
        <w:rPr>
          <w:lang w:val="en-GB"/>
        </w:rPr>
        <w:t>Changes in responsibilities with the beginning of the new contract Q2/2020.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07"/>
        <w:gridCol w:w="1701"/>
        <w:gridCol w:w="1552"/>
      </w:tblGrid>
      <w:tr w:rsidR="00EC04D8" w:rsidRPr="00303047" w14:paraId="537EFD92" w14:textId="77777777" w:rsidTr="004B6F6D">
        <w:tc>
          <w:tcPr>
            <w:tcW w:w="5807" w:type="dxa"/>
          </w:tcPr>
          <w:p w14:paraId="6FDCA4F7" w14:textId="51E1D4DD" w:rsidR="00EC04D8" w:rsidRDefault="00FF6003" w:rsidP="00FF6003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Section</w:t>
            </w:r>
          </w:p>
        </w:tc>
        <w:tc>
          <w:tcPr>
            <w:tcW w:w="1701" w:type="dxa"/>
          </w:tcPr>
          <w:p w14:paraId="4BD322D5" w14:textId="77777777" w:rsidR="00EC04D8" w:rsidRPr="004B6F6D" w:rsidRDefault="00FB269C" w:rsidP="0023220E">
            <w:pPr>
              <w:jc w:val="center"/>
              <w:rPr>
                <w:b/>
                <w:bCs/>
                <w:color w:val="70AD47" w:themeColor="accent6"/>
                <w:lang w:val="en-GB"/>
              </w:rPr>
            </w:pPr>
            <w:r w:rsidRPr="004B6F6D">
              <w:rPr>
                <w:b/>
                <w:bCs/>
                <w:color w:val="70AD47" w:themeColor="accent6"/>
                <w:lang w:val="en-GB"/>
              </w:rPr>
              <w:t>Customer or his service provider</w:t>
            </w:r>
          </w:p>
          <w:p w14:paraId="7EB18EDD" w14:textId="6030B647" w:rsidR="004B6F6D" w:rsidRPr="004B6F6D" w:rsidRDefault="004B6F6D" w:rsidP="0023220E">
            <w:pPr>
              <w:jc w:val="center"/>
              <w:rPr>
                <w:b/>
                <w:bCs/>
                <w:color w:val="70AD47" w:themeColor="accent6"/>
                <w:lang w:val="en-GB"/>
              </w:rPr>
            </w:pPr>
            <w:r w:rsidRPr="004B6F6D">
              <w:rPr>
                <w:b/>
                <w:bCs/>
                <w:color w:val="70AD47" w:themeColor="accent6"/>
                <w:lang w:val="en-GB"/>
              </w:rPr>
              <w:t>(Section in green)</w:t>
            </w:r>
          </w:p>
        </w:tc>
        <w:tc>
          <w:tcPr>
            <w:tcW w:w="1552" w:type="dxa"/>
          </w:tcPr>
          <w:p w14:paraId="7CC2AD4A" w14:textId="0A43FA62" w:rsidR="00EC04D8" w:rsidRPr="004B6F6D" w:rsidRDefault="00CB16FA" w:rsidP="0023220E">
            <w:pPr>
              <w:jc w:val="center"/>
              <w:rPr>
                <w:b/>
                <w:bCs/>
                <w:color w:val="4472C4" w:themeColor="accent5"/>
                <w:lang w:val="en-GB"/>
              </w:rPr>
            </w:pPr>
            <w:r w:rsidRPr="004B6F6D">
              <w:rPr>
                <w:b/>
                <w:bCs/>
                <w:color w:val="4472C4" w:themeColor="accent5"/>
                <w:lang w:val="en-GB"/>
              </w:rPr>
              <w:t xml:space="preserve">Pre-installation </w:t>
            </w:r>
            <w:r w:rsidR="00EC04D8" w:rsidRPr="004B6F6D">
              <w:rPr>
                <w:b/>
                <w:bCs/>
                <w:color w:val="4472C4" w:themeColor="accent5"/>
                <w:lang w:val="en-GB"/>
              </w:rPr>
              <w:t>Ricoh</w:t>
            </w:r>
            <w:r w:rsidR="004B6F6D" w:rsidRPr="004B6F6D">
              <w:rPr>
                <w:b/>
                <w:bCs/>
                <w:color w:val="4472C4" w:themeColor="accent5"/>
                <w:lang w:val="en-GB"/>
              </w:rPr>
              <w:br/>
              <w:t>(Section in blue)</w:t>
            </w:r>
          </w:p>
        </w:tc>
      </w:tr>
      <w:tr w:rsidR="00EC04D8" w14:paraId="27B2E948" w14:textId="77777777" w:rsidTr="004B6F6D">
        <w:tc>
          <w:tcPr>
            <w:tcW w:w="5807" w:type="dxa"/>
          </w:tcPr>
          <w:p w14:paraId="49D2B676" w14:textId="2D9B669B" w:rsidR="00EC04D8" w:rsidRDefault="00EC04D8" w:rsidP="00E160BA">
            <w:pPr>
              <w:pStyle w:val="TOC1"/>
              <w:rPr>
                <w:lang w:val="en-GB"/>
              </w:rPr>
            </w:pPr>
            <w:r w:rsidRPr="00E160BA">
              <w:t xml:space="preserve">2. </w:t>
            </w:r>
            <w:r w:rsidRPr="00E160BA">
              <w:rPr>
                <w:lang w:val="en-GB"/>
              </w:rPr>
              <w:t>Preparing of the MFP</w:t>
            </w:r>
          </w:p>
        </w:tc>
        <w:tc>
          <w:tcPr>
            <w:tcW w:w="1701" w:type="dxa"/>
          </w:tcPr>
          <w:p w14:paraId="33AEA057" w14:textId="77777777" w:rsidR="00EC04D8" w:rsidRPr="004B6F6D" w:rsidRDefault="00EC04D8" w:rsidP="0023220E">
            <w:pPr>
              <w:jc w:val="center"/>
              <w:rPr>
                <w:b/>
                <w:bCs/>
                <w:color w:val="70AD47" w:themeColor="accent6"/>
                <w:lang w:val="en-GB"/>
              </w:rPr>
            </w:pPr>
          </w:p>
        </w:tc>
        <w:tc>
          <w:tcPr>
            <w:tcW w:w="1552" w:type="dxa"/>
          </w:tcPr>
          <w:p w14:paraId="4D49EA6B" w14:textId="6E7773DA" w:rsidR="00EC04D8" w:rsidRPr="004B6F6D" w:rsidRDefault="00FB269C" w:rsidP="0023220E">
            <w:pPr>
              <w:jc w:val="center"/>
              <w:rPr>
                <w:b/>
                <w:bCs/>
                <w:color w:val="4472C4" w:themeColor="accent5"/>
                <w:lang w:val="en-GB"/>
              </w:rPr>
            </w:pPr>
            <w:r w:rsidRPr="004B6F6D">
              <w:rPr>
                <w:b/>
                <w:bCs/>
                <w:color w:val="4472C4" w:themeColor="accent5"/>
                <w:lang w:val="en-GB"/>
              </w:rPr>
              <w:t>X</w:t>
            </w:r>
          </w:p>
        </w:tc>
      </w:tr>
      <w:tr w:rsidR="00EC04D8" w14:paraId="197992CC" w14:textId="77777777" w:rsidTr="004B6F6D">
        <w:tc>
          <w:tcPr>
            <w:tcW w:w="5807" w:type="dxa"/>
          </w:tcPr>
          <w:p w14:paraId="15AC43E7" w14:textId="302577AA" w:rsidR="00EC04D8" w:rsidRDefault="00EC04D8" w:rsidP="0023220E">
            <w:pPr>
              <w:jc w:val="left"/>
              <w:rPr>
                <w:lang w:val="en-GB"/>
              </w:rPr>
            </w:pPr>
            <w:r w:rsidRPr="00E160BA">
              <w:rPr>
                <w:color w:val="70AD47" w:themeColor="accent6"/>
                <w:lang w:val="en-GB"/>
              </w:rPr>
              <w:t>3. Genius MFP-Client Installation and Configuration</w:t>
            </w:r>
          </w:p>
        </w:tc>
        <w:tc>
          <w:tcPr>
            <w:tcW w:w="1701" w:type="dxa"/>
          </w:tcPr>
          <w:p w14:paraId="0CB5B91B" w14:textId="2FEA9F88" w:rsidR="00EC04D8" w:rsidRPr="004B6F6D" w:rsidRDefault="00FB269C" w:rsidP="0023220E">
            <w:pPr>
              <w:jc w:val="center"/>
              <w:rPr>
                <w:b/>
                <w:bCs/>
                <w:color w:val="70AD47" w:themeColor="accent6"/>
                <w:lang w:val="en-GB"/>
              </w:rPr>
            </w:pPr>
            <w:r w:rsidRPr="004B6F6D">
              <w:rPr>
                <w:b/>
                <w:bCs/>
                <w:color w:val="70AD47" w:themeColor="accent6"/>
                <w:lang w:val="en-GB"/>
              </w:rPr>
              <w:t>X</w:t>
            </w:r>
          </w:p>
        </w:tc>
        <w:tc>
          <w:tcPr>
            <w:tcW w:w="1552" w:type="dxa"/>
          </w:tcPr>
          <w:p w14:paraId="328AFF86" w14:textId="77777777" w:rsidR="00EC04D8" w:rsidRPr="004B6F6D" w:rsidRDefault="00EC04D8" w:rsidP="0023220E">
            <w:pPr>
              <w:jc w:val="center"/>
              <w:rPr>
                <w:b/>
                <w:bCs/>
                <w:color w:val="4472C4" w:themeColor="accent5"/>
                <w:lang w:val="en-GB"/>
              </w:rPr>
            </w:pPr>
          </w:p>
        </w:tc>
      </w:tr>
      <w:tr w:rsidR="00FB269C" w14:paraId="297DCC30" w14:textId="77777777" w:rsidTr="004B6F6D">
        <w:tc>
          <w:tcPr>
            <w:tcW w:w="5807" w:type="dxa"/>
          </w:tcPr>
          <w:p w14:paraId="73C96741" w14:textId="44C4EA4D" w:rsidR="00FB269C" w:rsidRPr="00EC04D8" w:rsidRDefault="00FB269C" w:rsidP="00EC04D8">
            <w:pPr>
              <w:rPr>
                <w:lang w:val="en-GB"/>
              </w:rPr>
            </w:pPr>
            <w:r w:rsidRPr="00E160BA">
              <w:rPr>
                <w:color w:val="4472C4" w:themeColor="accent5"/>
                <w:lang w:val="en-GB"/>
              </w:rPr>
              <w:t>4.1. Import on Ricoh MFP – via Web Image Monitor</w:t>
            </w:r>
          </w:p>
        </w:tc>
        <w:tc>
          <w:tcPr>
            <w:tcW w:w="1701" w:type="dxa"/>
          </w:tcPr>
          <w:p w14:paraId="108B1291" w14:textId="77777777" w:rsidR="00FB269C" w:rsidRPr="004B6F6D" w:rsidRDefault="00FB269C" w:rsidP="00FB269C">
            <w:pPr>
              <w:jc w:val="center"/>
              <w:rPr>
                <w:b/>
                <w:bCs/>
                <w:color w:val="70AD47" w:themeColor="accent6"/>
                <w:lang w:val="en-GB"/>
              </w:rPr>
            </w:pPr>
          </w:p>
        </w:tc>
        <w:tc>
          <w:tcPr>
            <w:tcW w:w="1552" w:type="dxa"/>
          </w:tcPr>
          <w:p w14:paraId="4253F228" w14:textId="6D93DB3D" w:rsidR="00FB269C" w:rsidRPr="004B6F6D" w:rsidRDefault="00FB269C" w:rsidP="00FB269C">
            <w:pPr>
              <w:jc w:val="center"/>
              <w:rPr>
                <w:b/>
                <w:bCs/>
                <w:color w:val="4472C4" w:themeColor="accent5"/>
                <w:lang w:val="en-GB"/>
              </w:rPr>
            </w:pPr>
            <w:r w:rsidRPr="004B6F6D">
              <w:rPr>
                <w:b/>
                <w:bCs/>
                <w:color w:val="4472C4" w:themeColor="accent5"/>
                <w:lang w:val="en-GB"/>
              </w:rPr>
              <w:t>X</w:t>
            </w:r>
          </w:p>
        </w:tc>
      </w:tr>
      <w:tr w:rsidR="00FB269C" w14:paraId="66A3389C" w14:textId="77777777" w:rsidTr="004B6F6D">
        <w:tc>
          <w:tcPr>
            <w:tcW w:w="5807" w:type="dxa"/>
          </w:tcPr>
          <w:p w14:paraId="2C21C7D1" w14:textId="52E1E17E" w:rsidR="00FB269C" w:rsidRPr="00E160BA" w:rsidRDefault="00FB269C" w:rsidP="00EC04D8">
            <w:pPr>
              <w:rPr>
                <w:color w:val="70AD47" w:themeColor="accent6"/>
                <w:lang w:val="en-GB"/>
              </w:rPr>
            </w:pPr>
            <w:r w:rsidRPr="00E160BA">
              <w:rPr>
                <w:color w:val="70AD47" w:themeColor="accent6"/>
                <w:lang w:val="en-GB"/>
              </w:rPr>
              <w:t>4.2. Check (Import) Site Certificates in Genius MFP-Client</w:t>
            </w:r>
          </w:p>
        </w:tc>
        <w:tc>
          <w:tcPr>
            <w:tcW w:w="1701" w:type="dxa"/>
          </w:tcPr>
          <w:p w14:paraId="26FB799D" w14:textId="5C4EB77B" w:rsidR="00FB269C" w:rsidRPr="004B6F6D" w:rsidRDefault="00FB269C" w:rsidP="00FB269C">
            <w:pPr>
              <w:jc w:val="center"/>
              <w:rPr>
                <w:b/>
                <w:bCs/>
                <w:color w:val="70AD47" w:themeColor="accent6"/>
                <w:lang w:val="en-GB"/>
              </w:rPr>
            </w:pPr>
            <w:r w:rsidRPr="004B6F6D">
              <w:rPr>
                <w:b/>
                <w:bCs/>
                <w:color w:val="70AD47" w:themeColor="accent6"/>
                <w:lang w:val="en-GB"/>
              </w:rPr>
              <w:t>X</w:t>
            </w:r>
          </w:p>
        </w:tc>
        <w:tc>
          <w:tcPr>
            <w:tcW w:w="1552" w:type="dxa"/>
          </w:tcPr>
          <w:p w14:paraId="187549F7" w14:textId="77777777" w:rsidR="00FB269C" w:rsidRPr="004B6F6D" w:rsidRDefault="00FB269C" w:rsidP="00FB269C">
            <w:pPr>
              <w:jc w:val="center"/>
              <w:rPr>
                <w:b/>
                <w:bCs/>
                <w:color w:val="4472C4" w:themeColor="accent5"/>
                <w:lang w:val="en-GB"/>
              </w:rPr>
            </w:pPr>
          </w:p>
        </w:tc>
      </w:tr>
      <w:tr w:rsidR="00EC04D8" w14:paraId="56AFC3A1" w14:textId="77777777" w:rsidTr="004B6F6D">
        <w:tc>
          <w:tcPr>
            <w:tcW w:w="5807" w:type="dxa"/>
          </w:tcPr>
          <w:p w14:paraId="35F5CA8B" w14:textId="48681104" w:rsidR="00EC04D8" w:rsidRPr="00E160BA" w:rsidRDefault="00EC04D8" w:rsidP="00EC04D8">
            <w:pPr>
              <w:rPr>
                <w:color w:val="4472C4" w:themeColor="accent5"/>
                <w:lang w:val="en-GB"/>
              </w:rPr>
            </w:pPr>
            <w:r w:rsidRPr="00E160BA">
              <w:rPr>
                <w:color w:val="4472C4" w:themeColor="accent5"/>
                <w:lang w:val="en-GB"/>
              </w:rPr>
              <w:t>5. Installation of Card Reader</w:t>
            </w:r>
          </w:p>
        </w:tc>
        <w:tc>
          <w:tcPr>
            <w:tcW w:w="1701" w:type="dxa"/>
          </w:tcPr>
          <w:p w14:paraId="316810DC" w14:textId="77777777" w:rsidR="00EC04D8" w:rsidRPr="004B6F6D" w:rsidRDefault="00EC04D8" w:rsidP="0023220E">
            <w:pPr>
              <w:jc w:val="center"/>
              <w:rPr>
                <w:b/>
                <w:bCs/>
                <w:color w:val="70AD47" w:themeColor="accent6"/>
                <w:lang w:val="en-GB"/>
              </w:rPr>
            </w:pPr>
          </w:p>
        </w:tc>
        <w:tc>
          <w:tcPr>
            <w:tcW w:w="1552" w:type="dxa"/>
          </w:tcPr>
          <w:p w14:paraId="005BA403" w14:textId="3E94899F" w:rsidR="00EC04D8" w:rsidRPr="004B6F6D" w:rsidRDefault="00FB269C" w:rsidP="0023220E">
            <w:pPr>
              <w:jc w:val="center"/>
              <w:rPr>
                <w:b/>
                <w:bCs/>
                <w:color w:val="4472C4" w:themeColor="accent5"/>
                <w:lang w:val="en-GB"/>
              </w:rPr>
            </w:pPr>
            <w:r w:rsidRPr="004B6F6D">
              <w:rPr>
                <w:b/>
                <w:bCs/>
                <w:color w:val="4472C4" w:themeColor="accent5"/>
                <w:lang w:val="en-GB"/>
              </w:rPr>
              <w:t>X</w:t>
            </w:r>
          </w:p>
        </w:tc>
      </w:tr>
      <w:tr w:rsidR="00EC04D8" w14:paraId="23512CBC" w14:textId="77777777" w:rsidTr="004B6F6D">
        <w:tc>
          <w:tcPr>
            <w:tcW w:w="5807" w:type="dxa"/>
          </w:tcPr>
          <w:p w14:paraId="2FF0EEB4" w14:textId="06EFB083" w:rsidR="00EC04D8" w:rsidRPr="00E160BA" w:rsidRDefault="00EC04D8" w:rsidP="00EC04D8">
            <w:pPr>
              <w:rPr>
                <w:color w:val="4472C4" w:themeColor="accent5"/>
                <w:lang w:val="en-GB"/>
              </w:rPr>
            </w:pPr>
            <w:r w:rsidRPr="00303047">
              <w:rPr>
                <w:color w:val="70AD47" w:themeColor="accent6"/>
                <w:lang w:val="en-GB"/>
              </w:rPr>
              <w:t>6. Service Label Placement</w:t>
            </w:r>
          </w:p>
        </w:tc>
        <w:tc>
          <w:tcPr>
            <w:tcW w:w="1701" w:type="dxa"/>
          </w:tcPr>
          <w:p w14:paraId="490230E1" w14:textId="67EC9E53" w:rsidR="00EC04D8" w:rsidRPr="004B6F6D" w:rsidRDefault="00303047" w:rsidP="0023220E">
            <w:pPr>
              <w:jc w:val="center"/>
              <w:rPr>
                <w:b/>
                <w:bCs/>
                <w:color w:val="70AD47" w:themeColor="accent6"/>
                <w:lang w:val="en-GB"/>
              </w:rPr>
            </w:pPr>
            <w:r>
              <w:rPr>
                <w:b/>
                <w:bCs/>
                <w:color w:val="70AD47" w:themeColor="accent6"/>
                <w:lang w:val="en-GB"/>
              </w:rPr>
              <w:t>X</w:t>
            </w:r>
          </w:p>
        </w:tc>
        <w:tc>
          <w:tcPr>
            <w:tcW w:w="1552" w:type="dxa"/>
          </w:tcPr>
          <w:p w14:paraId="7419F822" w14:textId="7B82D441" w:rsidR="00EC04D8" w:rsidRPr="004B6F6D" w:rsidRDefault="00EC04D8" w:rsidP="0023220E">
            <w:pPr>
              <w:jc w:val="center"/>
              <w:rPr>
                <w:b/>
                <w:bCs/>
                <w:color w:val="4472C4" w:themeColor="accent5"/>
                <w:lang w:val="en-GB"/>
              </w:rPr>
            </w:pPr>
          </w:p>
        </w:tc>
      </w:tr>
      <w:tr w:rsidR="00EC04D8" w14:paraId="697F0452" w14:textId="77777777" w:rsidTr="004B6F6D">
        <w:tc>
          <w:tcPr>
            <w:tcW w:w="5807" w:type="dxa"/>
          </w:tcPr>
          <w:p w14:paraId="6224DA1D" w14:textId="749D8793" w:rsidR="00EC04D8" w:rsidRPr="00E160BA" w:rsidRDefault="00EC04D8" w:rsidP="00EC04D8">
            <w:pPr>
              <w:rPr>
                <w:color w:val="4472C4" w:themeColor="accent5"/>
                <w:lang w:val="en-GB"/>
              </w:rPr>
            </w:pPr>
            <w:r w:rsidRPr="00C6640F">
              <w:rPr>
                <w:color w:val="70AD47" w:themeColor="accent6"/>
                <w:lang w:val="en-GB"/>
              </w:rPr>
              <w:t>7</w:t>
            </w:r>
            <w:r w:rsidR="00FB269C" w:rsidRPr="00C6640F">
              <w:rPr>
                <w:color w:val="70AD47" w:themeColor="accent6"/>
                <w:lang w:val="en-GB"/>
              </w:rPr>
              <w:t xml:space="preserve">. </w:t>
            </w:r>
            <w:r w:rsidRPr="00C6640F">
              <w:rPr>
                <w:color w:val="70AD47" w:themeColor="accent6"/>
                <w:lang w:val="en-GB"/>
              </w:rPr>
              <w:t>Import of Device specific Certificates</w:t>
            </w:r>
          </w:p>
        </w:tc>
        <w:tc>
          <w:tcPr>
            <w:tcW w:w="1701" w:type="dxa"/>
          </w:tcPr>
          <w:p w14:paraId="3AD07A41" w14:textId="11EFE3DF" w:rsidR="00EC04D8" w:rsidRPr="004B6F6D" w:rsidRDefault="00C6640F" w:rsidP="0023220E">
            <w:pPr>
              <w:jc w:val="center"/>
              <w:rPr>
                <w:b/>
                <w:bCs/>
                <w:color w:val="70AD47" w:themeColor="accent6"/>
                <w:lang w:val="en-GB"/>
              </w:rPr>
            </w:pPr>
            <w:r w:rsidRPr="004B6F6D">
              <w:rPr>
                <w:b/>
                <w:bCs/>
                <w:color w:val="70AD47" w:themeColor="accent6"/>
                <w:lang w:val="en-GB"/>
              </w:rPr>
              <w:t>X</w:t>
            </w:r>
          </w:p>
        </w:tc>
        <w:tc>
          <w:tcPr>
            <w:tcW w:w="1552" w:type="dxa"/>
          </w:tcPr>
          <w:p w14:paraId="6AEEE2C8" w14:textId="3B05A9DE" w:rsidR="00EC04D8" w:rsidRPr="004B6F6D" w:rsidRDefault="00EC04D8" w:rsidP="0023220E">
            <w:pPr>
              <w:jc w:val="center"/>
              <w:rPr>
                <w:b/>
                <w:bCs/>
                <w:color w:val="4472C4" w:themeColor="accent5"/>
                <w:lang w:val="en-GB"/>
              </w:rPr>
            </w:pPr>
          </w:p>
        </w:tc>
      </w:tr>
      <w:tr w:rsidR="00EC04D8" w14:paraId="2CA98C0A" w14:textId="77777777" w:rsidTr="004B6F6D">
        <w:tc>
          <w:tcPr>
            <w:tcW w:w="5807" w:type="dxa"/>
          </w:tcPr>
          <w:p w14:paraId="16ACB104" w14:textId="3D451307" w:rsidR="00EC04D8" w:rsidRPr="00E160BA" w:rsidRDefault="00EC04D8" w:rsidP="00EC04D8">
            <w:pPr>
              <w:rPr>
                <w:color w:val="70AD47" w:themeColor="accent6"/>
                <w:lang w:val="en-GB"/>
              </w:rPr>
            </w:pPr>
            <w:r w:rsidRPr="00E160BA">
              <w:rPr>
                <w:color w:val="70AD47" w:themeColor="accent6"/>
                <w:lang w:val="en-GB"/>
              </w:rPr>
              <w:t>8</w:t>
            </w:r>
            <w:r w:rsidR="00FB269C" w:rsidRPr="00E160BA">
              <w:rPr>
                <w:color w:val="70AD47" w:themeColor="accent6"/>
                <w:lang w:val="en-GB"/>
              </w:rPr>
              <w:t xml:space="preserve">. </w:t>
            </w:r>
            <w:r w:rsidRPr="00E160BA">
              <w:rPr>
                <w:color w:val="70AD47" w:themeColor="accent6"/>
                <w:lang w:val="en-GB"/>
              </w:rPr>
              <w:t>Setup of Function Priority (SOP Devices)</w:t>
            </w:r>
            <w:r w:rsidRPr="00E160BA">
              <w:rPr>
                <w:color w:val="70AD47" w:themeColor="accent6"/>
                <w:lang w:val="en-GB"/>
              </w:rPr>
              <w:tab/>
            </w:r>
          </w:p>
        </w:tc>
        <w:tc>
          <w:tcPr>
            <w:tcW w:w="1701" w:type="dxa"/>
          </w:tcPr>
          <w:p w14:paraId="7A0FB473" w14:textId="7450B5A9" w:rsidR="00EC04D8" w:rsidRPr="004B6F6D" w:rsidRDefault="00AE63AE" w:rsidP="0023220E">
            <w:pPr>
              <w:jc w:val="center"/>
              <w:rPr>
                <w:b/>
                <w:bCs/>
                <w:color w:val="70AD47" w:themeColor="accent6"/>
                <w:lang w:val="en-GB"/>
              </w:rPr>
            </w:pPr>
            <w:r w:rsidRPr="004B6F6D">
              <w:rPr>
                <w:b/>
                <w:bCs/>
                <w:color w:val="70AD47" w:themeColor="accent6"/>
                <w:lang w:val="en-GB"/>
              </w:rPr>
              <w:t>X</w:t>
            </w:r>
          </w:p>
        </w:tc>
        <w:tc>
          <w:tcPr>
            <w:tcW w:w="1552" w:type="dxa"/>
          </w:tcPr>
          <w:p w14:paraId="478AA35A" w14:textId="77777777" w:rsidR="00EC04D8" w:rsidRPr="004B6F6D" w:rsidRDefault="00EC04D8" w:rsidP="0023220E">
            <w:pPr>
              <w:jc w:val="center"/>
              <w:rPr>
                <w:b/>
                <w:bCs/>
                <w:color w:val="4472C4" w:themeColor="accent5"/>
                <w:lang w:val="en-GB"/>
              </w:rPr>
            </w:pPr>
          </w:p>
        </w:tc>
      </w:tr>
      <w:tr w:rsidR="00EC04D8" w14:paraId="6FE2C9C4" w14:textId="77777777" w:rsidTr="004B6F6D">
        <w:tc>
          <w:tcPr>
            <w:tcW w:w="5807" w:type="dxa"/>
          </w:tcPr>
          <w:p w14:paraId="0328200B" w14:textId="2C112130" w:rsidR="00397B91" w:rsidRPr="00E160BA" w:rsidRDefault="00EC04D8" w:rsidP="00EC04D8">
            <w:pPr>
              <w:rPr>
                <w:color w:val="70AD47" w:themeColor="accent6"/>
                <w:lang w:val="en-GB"/>
              </w:rPr>
            </w:pPr>
            <w:r w:rsidRPr="00E160BA">
              <w:rPr>
                <w:color w:val="70AD47" w:themeColor="accent6"/>
                <w:lang w:val="en-GB"/>
              </w:rPr>
              <w:t>9</w:t>
            </w:r>
            <w:r w:rsidR="00FB269C" w:rsidRPr="00E160BA">
              <w:rPr>
                <w:color w:val="70AD47" w:themeColor="accent6"/>
                <w:lang w:val="en-GB"/>
              </w:rPr>
              <w:t xml:space="preserve">. </w:t>
            </w:r>
            <w:r w:rsidRPr="00E160BA">
              <w:rPr>
                <w:color w:val="70AD47" w:themeColor="accent6"/>
                <w:lang w:val="en-GB"/>
              </w:rPr>
              <w:t>Setup of Function Priority (SOP Devices IMC Series)</w:t>
            </w:r>
          </w:p>
        </w:tc>
        <w:tc>
          <w:tcPr>
            <w:tcW w:w="1701" w:type="dxa"/>
          </w:tcPr>
          <w:p w14:paraId="3561F4C1" w14:textId="575615CB" w:rsidR="00EC04D8" w:rsidRPr="004B6F6D" w:rsidRDefault="00AE63AE" w:rsidP="0023220E">
            <w:pPr>
              <w:jc w:val="center"/>
              <w:rPr>
                <w:b/>
                <w:bCs/>
                <w:color w:val="70AD47" w:themeColor="accent6"/>
                <w:lang w:val="en-GB"/>
              </w:rPr>
            </w:pPr>
            <w:r w:rsidRPr="004B6F6D">
              <w:rPr>
                <w:b/>
                <w:bCs/>
                <w:color w:val="70AD47" w:themeColor="accent6"/>
                <w:lang w:val="en-GB"/>
              </w:rPr>
              <w:t>X</w:t>
            </w:r>
          </w:p>
        </w:tc>
        <w:tc>
          <w:tcPr>
            <w:tcW w:w="1552" w:type="dxa"/>
          </w:tcPr>
          <w:p w14:paraId="09F750C8" w14:textId="77777777" w:rsidR="00EC04D8" w:rsidRPr="004B6F6D" w:rsidRDefault="00EC04D8" w:rsidP="0023220E">
            <w:pPr>
              <w:jc w:val="center"/>
              <w:rPr>
                <w:b/>
                <w:bCs/>
                <w:color w:val="4472C4" w:themeColor="accent5"/>
                <w:lang w:val="en-GB"/>
              </w:rPr>
            </w:pPr>
          </w:p>
        </w:tc>
      </w:tr>
      <w:tr w:rsidR="00397B91" w:rsidRPr="00397B91" w14:paraId="0A8A6B59" w14:textId="77777777" w:rsidTr="00397B91">
        <w:trPr>
          <w:trHeight w:val="350"/>
        </w:trPr>
        <w:tc>
          <w:tcPr>
            <w:tcW w:w="5807" w:type="dxa"/>
          </w:tcPr>
          <w:p w14:paraId="4918A696" w14:textId="1997BE23" w:rsidR="00397B91" w:rsidRPr="00E160BA" w:rsidRDefault="00397B91" w:rsidP="00397B91">
            <w:pPr>
              <w:pStyle w:val="TOC1"/>
              <w:rPr>
                <w:color w:val="70AD47" w:themeColor="accent6"/>
                <w:lang w:val="en-GB"/>
              </w:rPr>
            </w:pPr>
            <w:r w:rsidRPr="00397B91">
              <w:rPr>
                <w:lang w:val="en-GB"/>
              </w:rPr>
              <w:t>10. Setup of Remote Panel Operation</w:t>
            </w:r>
          </w:p>
        </w:tc>
        <w:tc>
          <w:tcPr>
            <w:tcW w:w="1701" w:type="dxa"/>
          </w:tcPr>
          <w:p w14:paraId="51BBA075" w14:textId="77777777" w:rsidR="00397B91" w:rsidRPr="004B6F6D" w:rsidRDefault="00397B91" w:rsidP="0023220E">
            <w:pPr>
              <w:jc w:val="center"/>
              <w:rPr>
                <w:b/>
                <w:bCs/>
                <w:color w:val="70AD47" w:themeColor="accent6"/>
                <w:lang w:val="en-GB"/>
              </w:rPr>
            </w:pPr>
          </w:p>
        </w:tc>
        <w:tc>
          <w:tcPr>
            <w:tcW w:w="1552" w:type="dxa"/>
          </w:tcPr>
          <w:p w14:paraId="26078BC9" w14:textId="216221D7" w:rsidR="00397B91" w:rsidRPr="004B6F6D" w:rsidRDefault="00397B91" w:rsidP="0023220E">
            <w:pPr>
              <w:jc w:val="center"/>
              <w:rPr>
                <w:b/>
                <w:bCs/>
                <w:color w:val="4472C4" w:themeColor="accent5"/>
                <w:lang w:val="en-GB"/>
              </w:rPr>
            </w:pPr>
            <w:r>
              <w:rPr>
                <w:b/>
                <w:bCs/>
                <w:color w:val="4472C4" w:themeColor="accent5"/>
                <w:lang w:val="en-GB"/>
              </w:rPr>
              <w:t>X</w:t>
            </w:r>
          </w:p>
        </w:tc>
      </w:tr>
      <w:tr w:rsidR="00EC04D8" w14:paraId="479D6BFF" w14:textId="77777777" w:rsidTr="004B6F6D">
        <w:tc>
          <w:tcPr>
            <w:tcW w:w="5807" w:type="dxa"/>
          </w:tcPr>
          <w:p w14:paraId="2748C001" w14:textId="1396F774" w:rsidR="00FB269C" w:rsidRPr="00E160BA" w:rsidRDefault="00EC04D8" w:rsidP="00EC04D8">
            <w:pPr>
              <w:rPr>
                <w:color w:val="70AD47" w:themeColor="accent6"/>
                <w:lang w:val="en-GB"/>
              </w:rPr>
            </w:pPr>
            <w:r w:rsidRPr="00E160BA">
              <w:rPr>
                <w:color w:val="70AD47" w:themeColor="accent6"/>
                <w:lang w:val="en-GB"/>
              </w:rPr>
              <w:t>1</w:t>
            </w:r>
            <w:r w:rsidR="00397B91">
              <w:rPr>
                <w:color w:val="70AD47" w:themeColor="accent6"/>
                <w:lang w:val="en-GB"/>
              </w:rPr>
              <w:t>1</w:t>
            </w:r>
            <w:r w:rsidR="00FB269C" w:rsidRPr="00E160BA">
              <w:rPr>
                <w:color w:val="70AD47" w:themeColor="accent6"/>
                <w:lang w:val="en-GB"/>
              </w:rPr>
              <w:t xml:space="preserve">. </w:t>
            </w:r>
            <w:r w:rsidRPr="00E160BA">
              <w:rPr>
                <w:color w:val="70AD47" w:themeColor="accent6"/>
                <w:lang w:val="en-GB"/>
              </w:rPr>
              <w:t xml:space="preserve">Setup of Home Key Application Setting </w:t>
            </w:r>
          </w:p>
          <w:p w14:paraId="3EB3126D" w14:textId="09734C74" w:rsidR="00EC04D8" w:rsidRPr="00E160BA" w:rsidRDefault="00EC04D8" w:rsidP="00EC04D8">
            <w:pPr>
              <w:rPr>
                <w:color w:val="70AD47" w:themeColor="accent6"/>
                <w:lang w:val="en-GB"/>
              </w:rPr>
            </w:pPr>
            <w:r w:rsidRPr="00E160BA">
              <w:rPr>
                <w:color w:val="70AD47" w:themeColor="accent6"/>
                <w:lang w:val="en-GB"/>
              </w:rPr>
              <w:t>(SOP Devices / SOP Devices IMC Series)</w:t>
            </w:r>
          </w:p>
        </w:tc>
        <w:tc>
          <w:tcPr>
            <w:tcW w:w="1701" w:type="dxa"/>
          </w:tcPr>
          <w:p w14:paraId="76D6B95C" w14:textId="1C8F0143" w:rsidR="00EC04D8" w:rsidRPr="004B6F6D" w:rsidRDefault="00AE63AE" w:rsidP="0023220E">
            <w:pPr>
              <w:jc w:val="center"/>
              <w:rPr>
                <w:b/>
                <w:bCs/>
                <w:color w:val="70AD47" w:themeColor="accent6"/>
                <w:lang w:val="en-GB"/>
              </w:rPr>
            </w:pPr>
            <w:r w:rsidRPr="004B6F6D">
              <w:rPr>
                <w:b/>
                <w:bCs/>
                <w:color w:val="70AD47" w:themeColor="accent6"/>
                <w:lang w:val="en-GB"/>
              </w:rPr>
              <w:t>X</w:t>
            </w:r>
          </w:p>
        </w:tc>
        <w:tc>
          <w:tcPr>
            <w:tcW w:w="1552" w:type="dxa"/>
          </w:tcPr>
          <w:p w14:paraId="2691EF7E" w14:textId="77777777" w:rsidR="00EC04D8" w:rsidRPr="004B6F6D" w:rsidRDefault="00EC04D8" w:rsidP="0023220E">
            <w:pPr>
              <w:jc w:val="center"/>
              <w:rPr>
                <w:b/>
                <w:bCs/>
                <w:color w:val="4472C4" w:themeColor="accent5"/>
                <w:lang w:val="en-GB"/>
              </w:rPr>
            </w:pPr>
          </w:p>
        </w:tc>
      </w:tr>
      <w:tr w:rsidR="00EC04D8" w14:paraId="074B6959" w14:textId="77777777" w:rsidTr="004B6F6D">
        <w:tc>
          <w:tcPr>
            <w:tcW w:w="5807" w:type="dxa"/>
          </w:tcPr>
          <w:p w14:paraId="01C66E7A" w14:textId="0EDEA35D" w:rsidR="00EC04D8" w:rsidRPr="0023220E" w:rsidRDefault="00FF6003" w:rsidP="00E160BA">
            <w:pPr>
              <w:pStyle w:val="TOC1"/>
              <w:rPr>
                <w:rFonts w:asciiTheme="minorHAnsi" w:eastAsiaTheme="minorEastAsia" w:hAnsiTheme="minorHAnsi" w:cstheme="minorBidi"/>
                <w:lang w:val="en-GB" w:eastAsia="de-DE"/>
              </w:rPr>
            </w:pPr>
            <w:r w:rsidRPr="00FF6003">
              <w:rPr>
                <w:lang w:val="en-GB"/>
              </w:rPr>
              <w:t>1</w:t>
            </w:r>
            <w:r w:rsidR="00397B91">
              <w:rPr>
                <w:lang w:val="en-GB"/>
              </w:rPr>
              <w:t>2</w:t>
            </w:r>
            <w:r w:rsidRPr="00FF6003">
              <w:rPr>
                <w:lang w:val="en-GB"/>
              </w:rPr>
              <w:t>. Setup of Back Key Setting (SOP Devices)</w:t>
            </w:r>
          </w:p>
        </w:tc>
        <w:tc>
          <w:tcPr>
            <w:tcW w:w="1701" w:type="dxa"/>
          </w:tcPr>
          <w:p w14:paraId="3488F039" w14:textId="3D26A091" w:rsidR="00EC04D8" w:rsidRPr="004B6F6D" w:rsidRDefault="00EC04D8" w:rsidP="0023220E">
            <w:pPr>
              <w:jc w:val="center"/>
              <w:rPr>
                <w:color w:val="70AD47" w:themeColor="accent6"/>
                <w:lang w:val="en-GB"/>
              </w:rPr>
            </w:pPr>
          </w:p>
        </w:tc>
        <w:tc>
          <w:tcPr>
            <w:tcW w:w="1552" w:type="dxa"/>
          </w:tcPr>
          <w:p w14:paraId="04749381" w14:textId="34DE74B7" w:rsidR="00EC04D8" w:rsidRPr="004B6F6D" w:rsidRDefault="00AE63AE" w:rsidP="0023220E">
            <w:pPr>
              <w:jc w:val="center"/>
              <w:rPr>
                <w:b/>
                <w:bCs/>
                <w:color w:val="4472C4" w:themeColor="accent5"/>
                <w:lang w:val="en-GB"/>
              </w:rPr>
            </w:pPr>
            <w:r w:rsidRPr="004B6F6D">
              <w:rPr>
                <w:b/>
                <w:bCs/>
                <w:color w:val="4472C4" w:themeColor="accent5"/>
                <w:lang w:val="en-GB"/>
              </w:rPr>
              <w:t>X</w:t>
            </w:r>
          </w:p>
        </w:tc>
      </w:tr>
      <w:tr w:rsidR="00EC04D8" w14:paraId="4CEF66F4" w14:textId="77777777" w:rsidTr="004B6F6D">
        <w:tc>
          <w:tcPr>
            <w:tcW w:w="5807" w:type="dxa"/>
          </w:tcPr>
          <w:p w14:paraId="66B6F610" w14:textId="0E43A339" w:rsidR="00EC04D8" w:rsidRPr="0023220E" w:rsidRDefault="00EC04D8" w:rsidP="00E160BA">
            <w:pPr>
              <w:pStyle w:val="TOC1"/>
              <w:rPr>
                <w:lang w:val="en-GB"/>
              </w:rPr>
            </w:pPr>
            <w:r w:rsidRPr="0023220E">
              <w:rPr>
                <w:lang w:val="en-GB"/>
              </w:rPr>
              <w:t>1</w:t>
            </w:r>
            <w:r w:rsidR="00397B91">
              <w:rPr>
                <w:lang w:val="en-GB"/>
              </w:rPr>
              <w:t>3</w:t>
            </w:r>
            <w:r w:rsidR="00FB269C">
              <w:rPr>
                <w:lang w:val="en-GB"/>
              </w:rPr>
              <w:t xml:space="preserve">. </w:t>
            </w:r>
            <w:r w:rsidRPr="0023220E">
              <w:rPr>
                <w:lang w:val="en-GB"/>
              </w:rPr>
              <w:t>Setup of Back Key Setting (SOP Devices IMC Series)</w:t>
            </w:r>
          </w:p>
        </w:tc>
        <w:tc>
          <w:tcPr>
            <w:tcW w:w="1701" w:type="dxa"/>
          </w:tcPr>
          <w:p w14:paraId="140AA539" w14:textId="0DEAA3E2" w:rsidR="00EC04D8" w:rsidRPr="004B6F6D" w:rsidRDefault="00EC04D8" w:rsidP="0023220E">
            <w:pPr>
              <w:jc w:val="center"/>
              <w:rPr>
                <w:color w:val="70AD47" w:themeColor="accent6"/>
                <w:lang w:val="en-GB"/>
              </w:rPr>
            </w:pPr>
          </w:p>
        </w:tc>
        <w:tc>
          <w:tcPr>
            <w:tcW w:w="1552" w:type="dxa"/>
          </w:tcPr>
          <w:p w14:paraId="77713446" w14:textId="55306885" w:rsidR="00EC04D8" w:rsidRPr="004B6F6D" w:rsidRDefault="00AE63AE" w:rsidP="0023220E">
            <w:pPr>
              <w:jc w:val="center"/>
              <w:rPr>
                <w:b/>
                <w:bCs/>
                <w:color w:val="4472C4" w:themeColor="accent5"/>
                <w:lang w:val="en-GB"/>
              </w:rPr>
            </w:pPr>
            <w:r w:rsidRPr="004B6F6D">
              <w:rPr>
                <w:b/>
                <w:bCs/>
                <w:color w:val="4472C4" w:themeColor="accent5"/>
                <w:lang w:val="en-GB"/>
              </w:rPr>
              <w:t>X</w:t>
            </w:r>
          </w:p>
        </w:tc>
      </w:tr>
      <w:tr w:rsidR="00014C21" w:rsidRPr="00014C21" w14:paraId="7084B893" w14:textId="77777777" w:rsidTr="004B6F6D">
        <w:tc>
          <w:tcPr>
            <w:tcW w:w="5807" w:type="dxa"/>
          </w:tcPr>
          <w:p w14:paraId="567F7EAF" w14:textId="1AFDF43C" w:rsidR="00014C21" w:rsidRPr="00014C21" w:rsidRDefault="00014C21" w:rsidP="00E160BA">
            <w:pPr>
              <w:pStyle w:val="TOC1"/>
              <w:rPr>
                <w:lang w:val="en-GB"/>
              </w:rPr>
            </w:pPr>
            <w:r w:rsidRPr="00014C21">
              <w:rPr>
                <w:lang w:val="en-GB"/>
              </w:rPr>
              <w:t>14</w:t>
            </w:r>
            <w:r>
              <w:rPr>
                <w:lang w:val="en-GB"/>
              </w:rPr>
              <w:t>.</w:t>
            </w:r>
            <w:r w:rsidRPr="00014C21">
              <w:rPr>
                <w:lang w:val="en-GB"/>
              </w:rPr>
              <w:t>Setup of Screen Startup Mode (SOP Devices IMC Series)</w:t>
            </w:r>
          </w:p>
        </w:tc>
        <w:tc>
          <w:tcPr>
            <w:tcW w:w="1701" w:type="dxa"/>
          </w:tcPr>
          <w:p w14:paraId="742BE8D8" w14:textId="77777777" w:rsidR="00014C21" w:rsidRPr="004B6F6D" w:rsidRDefault="00014C21" w:rsidP="0023220E">
            <w:pPr>
              <w:jc w:val="center"/>
              <w:rPr>
                <w:color w:val="70AD47" w:themeColor="accent6"/>
                <w:lang w:val="en-GB"/>
              </w:rPr>
            </w:pPr>
          </w:p>
        </w:tc>
        <w:tc>
          <w:tcPr>
            <w:tcW w:w="1552" w:type="dxa"/>
          </w:tcPr>
          <w:p w14:paraId="5390AE8A" w14:textId="65F269C1" w:rsidR="00014C21" w:rsidRPr="004B6F6D" w:rsidRDefault="00014C21" w:rsidP="0023220E">
            <w:pPr>
              <w:jc w:val="center"/>
              <w:rPr>
                <w:b/>
                <w:bCs/>
                <w:color w:val="4472C4" w:themeColor="accent5"/>
                <w:lang w:val="en-GB"/>
              </w:rPr>
            </w:pPr>
            <w:r w:rsidRPr="004B6F6D">
              <w:rPr>
                <w:b/>
                <w:bCs/>
                <w:color w:val="4472C4" w:themeColor="accent5"/>
                <w:lang w:val="en-GB"/>
              </w:rPr>
              <w:t>X</w:t>
            </w:r>
          </w:p>
        </w:tc>
      </w:tr>
      <w:tr w:rsidR="00014C21" w:rsidRPr="00014C21" w14:paraId="4CACF3BD" w14:textId="77777777" w:rsidTr="004B6F6D">
        <w:tc>
          <w:tcPr>
            <w:tcW w:w="5807" w:type="dxa"/>
          </w:tcPr>
          <w:p w14:paraId="6D293FC3" w14:textId="12CFEC11" w:rsidR="00014C21" w:rsidRPr="00014C21" w:rsidRDefault="00014C21" w:rsidP="00E160BA">
            <w:pPr>
              <w:pStyle w:val="TOC1"/>
              <w:rPr>
                <w:lang w:val="en-GB"/>
              </w:rPr>
            </w:pPr>
            <w:r w:rsidRPr="00014C21">
              <w:rPr>
                <w:lang w:val="en-GB"/>
              </w:rPr>
              <w:t>15</w:t>
            </w:r>
            <w:r>
              <w:rPr>
                <w:lang w:val="en-GB"/>
              </w:rPr>
              <w:t xml:space="preserve">. </w:t>
            </w:r>
            <w:r w:rsidRPr="00014C21">
              <w:rPr>
                <w:lang w:val="en-GB"/>
              </w:rPr>
              <w:t>Setup of Card Reader (SOP Devices IMC Series)</w:t>
            </w:r>
          </w:p>
        </w:tc>
        <w:tc>
          <w:tcPr>
            <w:tcW w:w="1701" w:type="dxa"/>
          </w:tcPr>
          <w:p w14:paraId="62801DC4" w14:textId="77777777" w:rsidR="00014C21" w:rsidRPr="004B6F6D" w:rsidRDefault="00014C21" w:rsidP="0023220E">
            <w:pPr>
              <w:jc w:val="center"/>
              <w:rPr>
                <w:color w:val="70AD47" w:themeColor="accent6"/>
                <w:lang w:val="en-GB"/>
              </w:rPr>
            </w:pPr>
          </w:p>
        </w:tc>
        <w:tc>
          <w:tcPr>
            <w:tcW w:w="1552" w:type="dxa"/>
          </w:tcPr>
          <w:p w14:paraId="6802C0D7" w14:textId="1FD005B2" w:rsidR="00014C21" w:rsidRPr="004B6F6D" w:rsidRDefault="00014C21" w:rsidP="0023220E">
            <w:pPr>
              <w:jc w:val="center"/>
              <w:rPr>
                <w:b/>
                <w:bCs/>
                <w:color w:val="4472C4" w:themeColor="accent5"/>
                <w:lang w:val="en-GB"/>
              </w:rPr>
            </w:pPr>
            <w:r w:rsidRPr="004B6F6D">
              <w:rPr>
                <w:b/>
                <w:bCs/>
                <w:color w:val="4472C4" w:themeColor="accent5"/>
                <w:lang w:val="en-GB"/>
              </w:rPr>
              <w:t>X</w:t>
            </w:r>
          </w:p>
        </w:tc>
      </w:tr>
      <w:tr w:rsidR="000469D9" w:rsidRPr="000469D9" w14:paraId="3F8CDC20" w14:textId="77777777" w:rsidTr="004B6F6D">
        <w:tc>
          <w:tcPr>
            <w:tcW w:w="5807" w:type="dxa"/>
          </w:tcPr>
          <w:p w14:paraId="2CFB553A" w14:textId="650E7152" w:rsidR="000469D9" w:rsidRPr="000469D9" w:rsidRDefault="000469D9" w:rsidP="00E160BA">
            <w:pPr>
              <w:pStyle w:val="TOC1"/>
              <w:rPr>
                <w:lang w:val="en-GB"/>
              </w:rPr>
            </w:pPr>
            <w:r w:rsidRPr="000469D9">
              <w:rPr>
                <w:lang w:val="en-GB"/>
              </w:rPr>
              <w:t>16</w:t>
            </w:r>
            <w:r>
              <w:rPr>
                <w:lang w:val="en-GB"/>
              </w:rPr>
              <w:t>.</w:t>
            </w:r>
            <w:r w:rsidRPr="000469D9">
              <w:rPr>
                <w:lang w:val="en-GB"/>
              </w:rPr>
              <w:t>Screen Device Always-Connection Setting (SOP Devices IMC Series)</w:t>
            </w:r>
          </w:p>
        </w:tc>
        <w:tc>
          <w:tcPr>
            <w:tcW w:w="1701" w:type="dxa"/>
          </w:tcPr>
          <w:p w14:paraId="41016637" w14:textId="77777777" w:rsidR="000469D9" w:rsidRPr="004B6F6D" w:rsidRDefault="000469D9" w:rsidP="0023220E">
            <w:pPr>
              <w:jc w:val="center"/>
              <w:rPr>
                <w:color w:val="70AD47" w:themeColor="accent6"/>
                <w:lang w:val="en-GB"/>
              </w:rPr>
            </w:pPr>
          </w:p>
        </w:tc>
        <w:tc>
          <w:tcPr>
            <w:tcW w:w="1552" w:type="dxa"/>
          </w:tcPr>
          <w:p w14:paraId="6DBB2525" w14:textId="20282B2F" w:rsidR="000469D9" w:rsidRPr="004B6F6D" w:rsidRDefault="000469D9" w:rsidP="0023220E">
            <w:pPr>
              <w:jc w:val="center"/>
              <w:rPr>
                <w:b/>
                <w:bCs/>
                <w:color w:val="4472C4" w:themeColor="accent5"/>
                <w:lang w:val="en-GB"/>
              </w:rPr>
            </w:pPr>
            <w:r w:rsidRPr="004B6F6D">
              <w:rPr>
                <w:b/>
                <w:bCs/>
                <w:color w:val="4472C4" w:themeColor="accent5"/>
                <w:lang w:val="en-GB"/>
              </w:rPr>
              <w:t>X</w:t>
            </w:r>
          </w:p>
        </w:tc>
      </w:tr>
      <w:tr w:rsidR="005108B2" w:rsidRPr="005108B2" w14:paraId="275D13FF" w14:textId="77777777" w:rsidTr="004B6F6D">
        <w:tc>
          <w:tcPr>
            <w:tcW w:w="5807" w:type="dxa"/>
          </w:tcPr>
          <w:p w14:paraId="4CDA221D" w14:textId="6027367C" w:rsidR="005108B2" w:rsidRPr="005108B2" w:rsidRDefault="005108B2" w:rsidP="005108B2">
            <w:pPr>
              <w:rPr>
                <w:lang w:val="en-GB"/>
              </w:rPr>
            </w:pPr>
            <w:r w:rsidRPr="005108B2">
              <w:rPr>
                <w:noProof/>
                <w:color w:val="4472C4" w:themeColor="accent5"/>
                <w:lang w:val="en-GB"/>
              </w:rPr>
              <w:t>17. Enhanced External Charge Unit Management</w:t>
            </w:r>
          </w:p>
        </w:tc>
        <w:tc>
          <w:tcPr>
            <w:tcW w:w="1701" w:type="dxa"/>
          </w:tcPr>
          <w:p w14:paraId="675B8195" w14:textId="77777777" w:rsidR="005108B2" w:rsidRPr="004B6F6D" w:rsidRDefault="005108B2" w:rsidP="0023220E">
            <w:pPr>
              <w:jc w:val="center"/>
              <w:rPr>
                <w:color w:val="70AD47" w:themeColor="accent6"/>
                <w:lang w:val="en-GB"/>
              </w:rPr>
            </w:pPr>
          </w:p>
        </w:tc>
        <w:tc>
          <w:tcPr>
            <w:tcW w:w="1552" w:type="dxa"/>
          </w:tcPr>
          <w:p w14:paraId="3C87232C" w14:textId="10A75F99" w:rsidR="005108B2" w:rsidRPr="004B6F6D" w:rsidRDefault="005108B2" w:rsidP="0023220E">
            <w:pPr>
              <w:jc w:val="center"/>
              <w:rPr>
                <w:b/>
                <w:bCs/>
                <w:color w:val="4472C4" w:themeColor="accent5"/>
                <w:lang w:val="en-GB"/>
              </w:rPr>
            </w:pPr>
            <w:r>
              <w:rPr>
                <w:b/>
                <w:bCs/>
                <w:color w:val="4472C4" w:themeColor="accent5"/>
                <w:lang w:val="en-GB"/>
              </w:rPr>
              <w:t>X</w:t>
            </w:r>
          </w:p>
        </w:tc>
      </w:tr>
      <w:tr w:rsidR="00EC04D8" w14:paraId="2394FFD5" w14:textId="77777777" w:rsidTr="004B6F6D">
        <w:tc>
          <w:tcPr>
            <w:tcW w:w="5807" w:type="dxa"/>
          </w:tcPr>
          <w:p w14:paraId="760421A5" w14:textId="60973875" w:rsidR="00EC04D8" w:rsidRPr="00EC04D8" w:rsidRDefault="00EC04D8" w:rsidP="00E160BA">
            <w:pPr>
              <w:pStyle w:val="TOC1"/>
              <w:rPr>
                <w:lang w:val="en-GB"/>
              </w:rPr>
            </w:pPr>
            <w:r w:rsidRPr="0023220E">
              <w:t>1</w:t>
            </w:r>
            <w:r w:rsidR="005108B2">
              <w:t>8</w:t>
            </w:r>
            <w:r w:rsidR="00FB269C">
              <w:t xml:space="preserve">. </w:t>
            </w:r>
            <w:r w:rsidRPr="0023220E">
              <w:t>DOSS and HD Encryption</w:t>
            </w:r>
          </w:p>
        </w:tc>
        <w:tc>
          <w:tcPr>
            <w:tcW w:w="1701" w:type="dxa"/>
          </w:tcPr>
          <w:p w14:paraId="178BA696" w14:textId="77777777" w:rsidR="00EC04D8" w:rsidRPr="004B6F6D" w:rsidRDefault="00EC04D8" w:rsidP="0023220E">
            <w:pPr>
              <w:jc w:val="center"/>
              <w:rPr>
                <w:color w:val="70AD47" w:themeColor="accent6"/>
                <w:lang w:val="en-GB"/>
              </w:rPr>
            </w:pPr>
          </w:p>
        </w:tc>
        <w:tc>
          <w:tcPr>
            <w:tcW w:w="1552" w:type="dxa"/>
          </w:tcPr>
          <w:p w14:paraId="638294D8" w14:textId="7D9DDA55" w:rsidR="00EC04D8" w:rsidRPr="004B6F6D" w:rsidRDefault="00AE63AE" w:rsidP="0023220E">
            <w:pPr>
              <w:jc w:val="center"/>
              <w:rPr>
                <w:b/>
                <w:bCs/>
                <w:color w:val="4472C4" w:themeColor="accent5"/>
                <w:lang w:val="en-GB"/>
              </w:rPr>
            </w:pPr>
            <w:r w:rsidRPr="004B6F6D">
              <w:rPr>
                <w:b/>
                <w:bCs/>
                <w:color w:val="4472C4" w:themeColor="accent5"/>
                <w:lang w:val="en-GB"/>
              </w:rPr>
              <w:t>X</w:t>
            </w:r>
          </w:p>
        </w:tc>
      </w:tr>
      <w:tr w:rsidR="00EC04D8" w14:paraId="45F849CC" w14:textId="77777777" w:rsidTr="004B6F6D">
        <w:tc>
          <w:tcPr>
            <w:tcW w:w="5807" w:type="dxa"/>
          </w:tcPr>
          <w:p w14:paraId="543A234B" w14:textId="3B358E78" w:rsidR="00EC04D8" w:rsidRPr="0023220E" w:rsidRDefault="00FF6003" w:rsidP="00E160BA">
            <w:pPr>
              <w:pStyle w:val="TOC1"/>
              <w:rPr>
                <w:lang w:val="en-GB"/>
              </w:rPr>
            </w:pPr>
            <w:r w:rsidRPr="00FF6003">
              <w:rPr>
                <w:lang w:val="en-GB"/>
              </w:rPr>
              <w:t>1</w:t>
            </w:r>
            <w:r w:rsidR="005108B2">
              <w:rPr>
                <w:lang w:val="en-GB"/>
              </w:rPr>
              <w:t>9</w:t>
            </w:r>
            <w:r w:rsidRPr="00FF6003">
              <w:rPr>
                <w:lang w:val="en-GB"/>
              </w:rPr>
              <w:t>. DOSS and HD Encryption (IMC Series)</w:t>
            </w:r>
          </w:p>
        </w:tc>
        <w:tc>
          <w:tcPr>
            <w:tcW w:w="1701" w:type="dxa"/>
          </w:tcPr>
          <w:p w14:paraId="5568E024" w14:textId="77777777" w:rsidR="00EC04D8" w:rsidRPr="004B6F6D" w:rsidRDefault="00EC04D8" w:rsidP="0023220E">
            <w:pPr>
              <w:jc w:val="center"/>
              <w:rPr>
                <w:color w:val="70AD47" w:themeColor="accent6"/>
                <w:lang w:val="en-GB"/>
              </w:rPr>
            </w:pPr>
          </w:p>
        </w:tc>
        <w:tc>
          <w:tcPr>
            <w:tcW w:w="1552" w:type="dxa"/>
          </w:tcPr>
          <w:p w14:paraId="336BB47F" w14:textId="2BCDE8CA" w:rsidR="00EC04D8" w:rsidRPr="004B6F6D" w:rsidRDefault="00AE63AE" w:rsidP="0023220E">
            <w:pPr>
              <w:jc w:val="center"/>
              <w:rPr>
                <w:b/>
                <w:bCs/>
                <w:color w:val="4472C4" w:themeColor="accent5"/>
                <w:lang w:val="en-GB"/>
              </w:rPr>
            </w:pPr>
            <w:r w:rsidRPr="004B6F6D">
              <w:rPr>
                <w:b/>
                <w:bCs/>
                <w:color w:val="4472C4" w:themeColor="accent5"/>
                <w:lang w:val="en-GB"/>
              </w:rPr>
              <w:t>X</w:t>
            </w:r>
          </w:p>
        </w:tc>
      </w:tr>
    </w:tbl>
    <w:p w14:paraId="5879DED9" w14:textId="37D76310" w:rsidR="00670502" w:rsidRPr="004B6F6D" w:rsidRDefault="008867A7" w:rsidP="0023220E">
      <w:pPr>
        <w:pStyle w:val="Heading1"/>
        <w:rPr>
          <w:color w:val="4472C4" w:themeColor="accent5"/>
        </w:rPr>
      </w:pPr>
      <w:r w:rsidRPr="004B6F6D">
        <w:rPr>
          <w:color w:val="4472C4" w:themeColor="accent5"/>
        </w:rPr>
        <w:br w:type="page"/>
      </w:r>
      <w:bookmarkStart w:id="4" w:name="_Toc43901721"/>
      <w:r w:rsidR="005F1781" w:rsidRPr="004B6F6D">
        <w:rPr>
          <w:color w:val="4472C4" w:themeColor="accent5"/>
        </w:rPr>
        <w:lastRenderedPageBreak/>
        <w:t>Preparing of the MFP</w:t>
      </w:r>
      <w:bookmarkEnd w:id="4"/>
    </w:p>
    <w:p w14:paraId="566701BF" w14:textId="3FED023F" w:rsidR="00B01789" w:rsidRDefault="005F1781" w:rsidP="007E11F5">
      <w:pPr>
        <w:spacing w:line="276" w:lineRule="auto"/>
        <w:rPr>
          <w:lang w:val="en-US"/>
        </w:rPr>
      </w:pPr>
      <w:r w:rsidRPr="005F1781">
        <w:rPr>
          <w:lang w:val="en-US"/>
        </w:rPr>
        <w:t xml:space="preserve">Before you start the </w:t>
      </w:r>
      <w:r>
        <w:rPr>
          <w:lang w:val="en-US"/>
        </w:rPr>
        <w:t xml:space="preserve">Genius MFP-Client </w:t>
      </w:r>
      <w:r w:rsidRPr="005F1781">
        <w:rPr>
          <w:lang w:val="en-US"/>
        </w:rPr>
        <w:t xml:space="preserve">installation, please </w:t>
      </w:r>
      <w:r w:rsidR="00B01789">
        <w:rPr>
          <w:lang w:val="en-US"/>
        </w:rPr>
        <w:t xml:space="preserve">check that all needed equipment is available on </w:t>
      </w:r>
      <w:r w:rsidR="003905B8">
        <w:rPr>
          <w:lang w:val="en-US"/>
        </w:rPr>
        <w:t xml:space="preserve">site </w:t>
      </w:r>
      <w:r w:rsidR="00B01789">
        <w:rPr>
          <w:lang w:val="en-US"/>
        </w:rPr>
        <w:t>and relevant certificates / software is accessible for you.</w:t>
      </w:r>
    </w:p>
    <w:p w14:paraId="48BAF133" w14:textId="77777777" w:rsidR="00B01789" w:rsidRDefault="00B01789" w:rsidP="007E11F5">
      <w:pPr>
        <w:spacing w:line="276" w:lineRule="auto"/>
        <w:rPr>
          <w:lang w:val="en-US"/>
        </w:rPr>
      </w:pPr>
    </w:p>
    <w:p w14:paraId="2D714B84" w14:textId="77777777" w:rsidR="005F1781" w:rsidRPr="004B6F6D" w:rsidRDefault="005F1781" w:rsidP="008867A7">
      <w:pPr>
        <w:pStyle w:val="Heading1"/>
        <w:rPr>
          <w:color w:val="70AD47" w:themeColor="accent6"/>
        </w:rPr>
      </w:pPr>
      <w:bookmarkStart w:id="5" w:name="_Toc43901722"/>
      <w:r w:rsidRPr="004B6F6D">
        <w:rPr>
          <w:color w:val="70AD47" w:themeColor="accent6"/>
        </w:rPr>
        <w:t>Genius MFP-Client Installation and Configuration</w:t>
      </w:r>
      <w:bookmarkEnd w:id="5"/>
    </w:p>
    <w:p w14:paraId="6E6AD27A" w14:textId="77777777" w:rsidR="005F1781" w:rsidRPr="008867A7" w:rsidRDefault="005F1781" w:rsidP="007E11F5">
      <w:pPr>
        <w:spacing w:line="276" w:lineRule="auto"/>
        <w:rPr>
          <w:b/>
          <w:lang w:val="en-GB"/>
        </w:rPr>
      </w:pPr>
      <w:r w:rsidRPr="008867A7">
        <w:rPr>
          <w:b/>
          <w:lang w:val="en-GB"/>
        </w:rPr>
        <w:t>Prerequisites:</w:t>
      </w:r>
    </w:p>
    <w:p w14:paraId="1319961F" w14:textId="77777777" w:rsidR="00205DA0" w:rsidRPr="008867A7" w:rsidRDefault="00205DA0" w:rsidP="00A73C74">
      <w:pPr>
        <w:pStyle w:val="ListParagraph"/>
        <w:numPr>
          <w:ilvl w:val="0"/>
          <w:numId w:val="4"/>
        </w:numPr>
        <w:spacing w:line="276" w:lineRule="auto"/>
        <w:rPr>
          <w:lang w:val="en-GB"/>
        </w:rPr>
      </w:pPr>
      <w:r w:rsidRPr="008867A7">
        <w:rPr>
          <w:lang w:val="en-GB"/>
        </w:rPr>
        <w:t xml:space="preserve">You have a ready laptop, MFP, and a router or switch, each must </w:t>
      </w:r>
      <w:proofErr w:type="gramStart"/>
      <w:r w:rsidRPr="008867A7">
        <w:rPr>
          <w:lang w:val="en-GB"/>
        </w:rPr>
        <w:t>connected</w:t>
      </w:r>
      <w:proofErr w:type="gramEnd"/>
      <w:r w:rsidRPr="008867A7">
        <w:rPr>
          <w:lang w:val="en-GB"/>
        </w:rPr>
        <w:t xml:space="preserve"> to form a closed network. Your laptop and MFP must </w:t>
      </w:r>
      <w:r w:rsidRPr="008867A7">
        <w:rPr>
          <w:b/>
          <w:u w:val="single"/>
          <w:lang w:val="en-GB"/>
        </w:rPr>
        <w:t>not</w:t>
      </w:r>
      <w:r w:rsidRPr="008867A7">
        <w:rPr>
          <w:lang w:val="en-GB"/>
        </w:rPr>
        <w:t xml:space="preserve"> be connected to the Infineon network, they must be connected in a closed network.</w:t>
      </w:r>
    </w:p>
    <w:p w14:paraId="57A0EA38" w14:textId="5F9F2862" w:rsidR="005F1781" w:rsidRPr="008867A7" w:rsidRDefault="005F1781" w:rsidP="00A73C74">
      <w:pPr>
        <w:pStyle w:val="ListParagraph"/>
        <w:numPr>
          <w:ilvl w:val="0"/>
          <w:numId w:val="4"/>
        </w:numPr>
        <w:spacing w:line="276" w:lineRule="auto"/>
        <w:rPr>
          <w:lang w:val="en-GB"/>
        </w:rPr>
      </w:pPr>
      <w:r w:rsidRPr="008867A7">
        <w:rPr>
          <w:lang w:val="en-GB"/>
        </w:rPr>
        <w:t>Have lat</w:t>
      </w:r>
      <w:r w:rsidR="000A551D" w:rsidRPr="008867A7">
        <w:rPr>
          <w:lang w:val="en-GB"/>
        </w:rPr>
        <w:t xml:space="preserve">est version of </w:t>
      </w:r>
      <w:proofErr w:type="spellStart"/>
      <w:r w:rsidR="000A551D" w:rsidRPr="008867A7">
        <w:rPr>
          <w:lang w:val="en-GB"/>
        </w:rPr>
        <w:t>xlet</w:t>
      </w:r>
      <w:proofErr w:type="spellEnd"/>
      <w:r w:rsidR="000A551D" w:rsidRPr="008867A7">
        <w:rPr>
          <w:lang w:val="en-GB"/>
        </w:rPr>
        <w:t xml:space="preserve"> &amp; servlet </w:t>
      </w:r>
    </w:p>
    <w:p w14:paraId="534640B5" w14:textId="77777777" w:rsidR="005F1781" w:rsidRPr="008867A7" w:rsidRDefault="005F1781" w:rsidP="00A73C74">
      <w:pPr>
        <w:pStyle w:val="ListParagraph"/>
        <w:numPr>
          <w:ilvl w:val="0"/>
          <w:numId w:val="4"/>
        </w:numPr>
        <w:spacing w:line="276" w:lineRule="auto"/>
        <w:rPr>
          <w:lang w:val="en-GB"/>
        </w:rPr>
      </w:pPr>
      <w:r w:rsidRPr="008867A7">
        <w:rPr>
          <w:lang w:val="en-GB"/>
        </w:rPr>
        <w:t>You must have the “Main phoenix service URL” for specif</w:t>
      </w:r>
      <w:r w:rsidR="003B1918" w:rsidRPr="008867A7">
        <w:rPr>
          <w:lang w:val="en-GB"/>
        </w:rPr>
        <w:t>ic Infineon site –</w:t>
      </w:r>
      <w:r w:rsidR="00DF61B0" w:rsidRPr="008867A7">
        <w:rPr>
          <w:lang w:val="en-GB"/>
        </w:rPr>
        <w:t xml:space="preserve"> has to be provided by Infineon during order process</w:t>
      </w:r>
    </w:p>
    <w:p w14:paraId="492D3BD7" w14:textId="37328414" w:rsidR="005F1781" w:rsidRPr="00BB7454" w:rsidRDefault="00BB7454" w:rsidP="00BB7454">
      <w:pPr>
        <w:spacing w:line="276" w:lineRule="auto"/>
        <w:jc w:val="left"/>
        <w:rPr>
          <w:b/>
          <w:bCs/>
          <w:i/>
          <w:iCs/>
          <w:lang w:val="en-GB"/>
        </w:rPr>
      </w:pPr>
      <w:r>
        <w:rPr>
          <w:lang w:val="en-GB"/>
        </w:rPr>
        <w:br/>
      </w:r>
      <w:r w:rsidRPr="00BB7454">
        <w:rPr>
          <w:b/>
          <w:bCs/>
          <w:i/>
          <w:iCs/>
          <w:lang w:val="en-GB"/>
        </w:rPr>
        <w:t>Further information for GB SOP installation can be found in the Genius Byte MFP Client manual! (GeniusMFP_RicohSmartSDK_Client_2.20.1.0_Manual.pdf)</w:t>
      </w:r>
      <w:r w:rsidRPr="00BB7454">
        <w:rPr>
          <w:b/>
          <w:bCs/>
          <w:i/>
          <w:iCs/>
          <w:lang w:val="en-GB"/>
        </w:rPr>
        <w:br/>
      </w:r>
    </w:p>
    <w:p w14:paraId="675D8A02" w14:textId="77777777" w:rsidR="00122FCE" w:rsidRPr="00014C21" w:rsidRDefault="00122FCE" w:rsidP="008867A7">
      <w:pPr>
        <w:pStyle w:val="Heading2"/>
        <w:rPr>
          <w:lang w:val="en-GB"/>
        </w:rPr>
      </w:pPr>
      <w:bookmarkStart w:id="6" w:name="_Toc43901723"/>
      <w:r w:rsidRPr="00014C21">
        <w:rPr>
          <w:lang w:val="en-GB"/>
        </w:rPr>
        <w:t xml:space="preserve">Installation of </w:t>
      </w:r>
      <w:proofErr w:type="spellStart"/>
      <w:r w:rsidRPr="00014C21">
        <w:rPr>
          <w:lang w:val="en-GB"/>
        </w:rPr>
        <w:t>xlet</w:t>
      </w:r>
      <w:proofErr w:type="spellEnd"/>
      <w:r w:rsidRPr="00014C21">
        <w:rPr>
          <w:lang w:val="en-GB"/>
        </w:rPr>
        <w:t xml:space="preserve"> and servlet</w:t>
      </w:r>
      <w:bookmarkEnd w:id="6"/>
    </w:p>
    <w:p w14:paraId="0A8465F1" w14:textId="77777777" w:rsidR="00BD16E8" w:rsidRPr="008867A7" w:rsidRDefault="00BD16E8" w:rsidP="007E11F5">
      <w:pPr>
        <w:spacing w:line="276" w:lineRule="auto"/>
        <w:rPr>
          <w:b/>
          <w:u w:val="single"/>
          <w:lang w:val="en-GB"/>
        </w:rPr>
      </w:pPr>
      <w:r w:rsidRPr="008867A7">
        <w:rPr>
          <w:b/>
          <w:u w:val="single"/>
          <w:lang w:val="en-GB"/>
        </w:rPr>
        <w:t>Establish connection to MFP:</w:t>
      </w:r>
    </w:p>
    <w:p w14:paraId="144781A8" w14:textId="77777777" w:rsidR="00122FCE" w:rsidRPr="008867A7" w:rsidRDefault="00122FCE" w:rsidP="00A73C74">
      <w:pPr>
        <w:pStyle w:val="ListParagraph"/>
        <w:numPr>
          <w:ilvl w:val="0"/>
          <w:numId w:val="5"/>
        </w:numPr>
        <w:spacing w:line="276" w:lineRule="auto"/>
        <w:rPr>
          <w:lang w:val="en-GB"/>
        </w:rPr>
      </w:pPr>
      <w:r w:rsidRPr="008867A7">
        <w:rPr>
          <w:lang w:val="en-GB"/>
        </w:rPr>
        <w:t>Open Web Browser</w:t>
      </w:r>
    </w:p>
    <w:p w14:paraId="1645B8DD" w14:textId="77777777" w:rsidR="00122FCE" w:rsidRPr="008867A7" w:rsidRDefault="00122FCE" w:rsidP="00A73C74">
      <w:pPr>
        <w:pStyle w:val="ListParagraph"/>
        <w:numPr>
          <w:ilvl w:val="0"/>
          <w:numId w:val="5"/>
        </w:numPr>
        <w:spacing w:line="276" w:lineRule="auto"/>
        <w:rPr>
          <w:lang w:val="en-GB"/>
        </w:rPr>
      </w:pPr>
      <w:r w:rsidRPr="008867A7">
        <w:rPr>
          <w:lang w:val="en-GB"/>
        </w:rPr>
        <w:t xml:space="preserve">Type </w:t>
      </w:r>
      <w:r w:rsidRPr="008867A7">
        <w:rPr>
          <w:color w:val="1F497D"/>
          <w:lang w:val="en-GB"/>
        </w:rPr>
        <w:t>http:/</w:t>
      </w:r>
      <w:proofErr w:type="gramStart"/>
      <w:r w:rsidRPr="008867A7">
        <w:rPr>
          <w:color w:val="1F497D"/>
          <w:lang w:val="en-GB"/>
        </w:rPr>
        <w:t>/[</w:t>
      </w:r>
      <w:proofErr w:type="gramEnd"/>
      <w:r w:rsidRPr="008867A7">
        <w:rPr>
          <w:color w:val="1F497D"/>
          <w:lang w:val="en-GB"/>
        </w:rPr>
        <w:t xml:space="preserve">MFP IP] </w:t>
      </w:r>
      <w:r w:rsidRPr="008867A7">
        <w:rPr>
          <w:lang w:val="en-GB"/>
        </w:rPr>
        <w:t>address (open web image monitor)</w:t>
      </w:r>
    </w:p>
    <w:p w14:paraId="0BD1BDEC" w14:textId="77777777" w:rsidR="00122FCE" w:rsidRPr="008867A7" w:rsidRDefault="00122FCE" w:rsidP="00A73C74">
      <w:pPr>
        <w:pStyle w:val="ListParagraph"/>
        <w:numPr>
          <w:ilvl w:val="0"/>
          <w:numId w:val="5"/>
        </w:numPr>
        <w:spacing w:line="276" w:lineRule="auto"/>
        <w:rPr>
          <w:lang w:val="en-GB"/>
        </w:rPr>
      </w:pPr>
      <w:r w:rsidRPr="008867A7">
        <w:rPr>
          <w:lang w:val="en-GB"/>
        </w:rPr>
        <w:t>Login as admin.</w:t>
      </w:r>
    </w:p>
    <w:p w14:paraId="086FACBA" w14:textId="77777777" w:rsidR="00387B18" w:rsidRPr="008867A7" w:rsidRDefault="00122FCE" w:rsidP="00A73C74">
      <w:pPr>
        <w:pStyle w:val="ListParagraph"/>
        <w:numPr>
          <w:ilvl w:val="0"/>
          <w:numId w:val="5"/>
        </w:numPr>
        <w:spacing w:line="276" w:lineRule="auto"/>
      </w:pPr>
      <w:r w:rsidRPr="008867A7">
        <w:rPr>
          <w:lang w:val="en-GB"/>
        </w:rPr>
        <w:t xml:space="preserve">Click the </w:t>
      </w:r>
      <w:r w:rsidRPr="008867A7">
        <w:rPr>
          <w:b/>
          <w:lang w:val="en-GB"/>
        </w:rPr>
        <w:t>[Configuration]</w:t>
      </w:r>
      <w:r w:rsidRPr="008867A7">
        <w:rPr>
          <w:lang w:val="en-GB"/>
        </w:rPr>
        <w:t xml:space="preserve"> link.</w:t>
      </w:r>
    </w:p>
    <w:p w14:paraId="3F421291" w14:textId="77777777" w:rsidR="00122FCE" w:rsidRPr="008867A7" w:rsidRDefault="00122FCE" w:rsidP="00A73C74">
      <w:pPr>
        <w:pStyle w:val="ListParagraph"/>
        <w:numPr>
          <w:ilvl w:val="0"/>
          <w:numId w:val="5"/>
        </w:numPr>
        <w:spacing w:before="120" w:after="120" w:line="276" w:lineRule="auto"/>
      </w:pPr>
      <w:r w:rsidRPr="008867A7">
        <w:rPr>
          <w:lang w:val="en-GB"/>
        </w:rPr>
        <w:t xml:space="preserve">Click the </w:t>
      </w:r>
      <w:r w:rsidRPr="008867A7">
        <w:rPr>
          <w:b/>
          <w:lang w:val="en-GB"/>
        </w:rPr>
        <w:t xml:space="preserve">[Install] </w:t>
      </w:r>
      <w:r w:rsidRPr="008867A7">
        <w:rPr>
          <w:lang w:val="en-GB"/>
        </w:rPr>
        <w:t>link to access installation</w:t>
      </w:r>
      <w:r w:rsidRPr="00122FCE">
        <w:t xml:space="preserve"> screen.</w:t>
      </w:r>
      <w:r w:rsidR="008867A7">
        <w:br/>
      </w:r>
      <w:r w:rsidR="0084368B" w:rsidRPr="00850A62">
        <w:rPr>
          <w:noProof/>
          <w:lang w:val="de-DE" w:eastAsia="de-DE"/>
        </w:rPr>
        <w:drawing>
          <wp:inline distT="0" distB="0" distL="0" distR="0" wp14:anchorId="490A798A" wp14:editId="31E5879D">
            <wp:extent cx="4886325" cy="2333625"/>
            <wp:effectExtent l="19050" t="19050" r="9525" b="9525"/>
            <wp:docPr id="3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3336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4CF2AF3" w14:textId="181C9E46" w:rsidR="00BD16E8" w:rsidRPr="008867A7" w:rsidRDefault="00BD16E8" w:rsidP="008867A7">
      <w:pPr>
        <w:spacing w:after="200" w:line="276" w:lineRule="auto"/>
        <w:rPr>
          <w:i/>
          <w:sz w:val="20"/>
          <w:lang w:val="en-US"/>
        </w:rPr>
      </w:pPr>
      <w:r w:rsidRPr="008867A7">
        <w:rPr>
          <w:i/>
          <w:sz w:val="20"/>
          <w:lang w:val="en-US"/>
        </w:rPr>
        <w:br w:type="page"/>
      </w:r>
    </w:p>
    <w:p w14:paraId="7AAFAA27" w14:textId="77777777" w:rsidR="00BD16E8" w:rsidRPr="00BD16E8" w:rsidRDefault="00BD16E8" w:rsidP="007E11F5">
      <w:pPr>
        <w:spacing w:line="276" w:lineRule="auto"/>
        <w:rPr>
          <w:b/>
          <w:u w:val="single"/>
        </w:rPr>
      </w:pPr>
      <w:r w:rsidRPr="00BD16E8">
        <w:rPr>
          <w:b/>
          <w:u w:val="single"/>
        </w:rPr>
        <w:lastRenderedPageBreak/>
        <w:t>Installation procedure</w:t>
      </w:r>
      <w:r>
        <w:rPr>
          <w:b/>
          <w:u w:val="single"/>
        </w:rPr>
        <w:t>:</w:t>
      </w:r>
    </w:p>
    <w:p w14:paraId="401FA05D" w14:textId="77777777" w:rsidR="00E76E20" w:rsidRPr="00E76E20" w:rsidRDefault="00E76E20" w:rsidP="00A73C74">
      <w:pPr>
        <w:pStyle w:val="ListParagraph"/>
        <w:numPr>
          <w:ilvl w:val="0"/>
          <w:numId w:val="6"/>
        </w:numPr>
        <w:spacing w:line="276" w:lineRule="auto"/>
        <w:rPr>
          <w:lang w:val="de-DE"/>
        </w:rPr>
      </w:pPr>
      <w:r>
        <w:t xml:space="preserve">Select </w:t>
      </w:r>
      <w:r w:rsidRPr="00E76E20">
        <w:rPr>
          <w:b/>
        </w:rPr>
        <w:t>[Local File]</w:t>
      </w:r>
    </w:p>
    <w:p w14:paraId="1857F5EA" w14:textId="77777777" w:rsidR="00E76E20" w:rsidRPr="00E76E20" w:rsidRDefault="00E76E20" w:rsidP="00A73C74">
      <w:pPr>
        <w:pStyle w:val="ListParagraph"/>
        <w:numPr>
          <w:ilvl w:val="0"/>
          <w:numId w:val="6"/>
        </w:numPr>
        <w:spacing w:line="276" w:lineRule="auto"/>
      </w:pPr>
      <w:r w:rsidRPr="00E76E20">
        <w:t xml:space="preserve">Click the </w:t>
      </w:r>
      <w:r w:rsidRPr="00E76E20">
        <w:rPr>
          <w:b/>
        </w:rPr>
        <w:t>[Browse]</w:t>
      </w:r>
      <w:r w:rsidRPr="00E76E20">
        <w:t xml:space="preserve"> button and select </w:t>
      </w:r>
      <w:r>
        <w:t xml:space="preserve">the </w:t>
      </w:r>
      <w:proofErr w:type="spellStart"/>
      <w:r w:rsidRPr="00E76E20">
        <w:t>the</w:t>
      </w:r>
      <w:proofErr w:type="spellEnd"/>
      <w:r w:rsidRPr="00E76E20">
        <w:t xml:space="preserve"> </w:t>
      </w:r>
      <w:r>
        <w:t>zip-file you would like to install</w:t>
      </w:r>
    </w:p>
    <w:p w14:paraId="0181DB97" w14:textId="77777777" w:rsidR="00E76E20" w:rsidRDefault="00387B18" w:rsidP="00A73C74">
      <w:pPr>
        <w:pStyle w:val="ListParagraph"/>
        <w:numPr>
          <w:ilvl w:val="1"/>
          <w:numId w:val="6"/>
        </w:numPr>
        <w:spacing w:line="276" w:lineRule="auto"/>
      </w:pPr>
      <w:r>
        <w:t>s</w:t>
      </w:r>
      <w:r w:rsidR="00E76E20">
        <w:t>ervlet</w:t>
      </w:r>
    </w:p>
    <w:p w14:paraId="6DD1F191" w14:textId="77777777" w:rsidR="00E76E20" w:rsidRDefault="00387B18" w:rsidP="00A73C74">
      <w:pPr>
        <w:pStyle w:val="ListParagraph"/>
        <w:numPr>
          <w:ilvl w:val="1"/>
          <w:numId w:val="6"/>
        </w:numPr>
        <w:spacing w:line="276" w:lineRule="auto"/>
        <w:rPr>
          <w:lang w:val="de-DE"/>
        </w:rPr>
      </w:pPr>
      <w:r>
        <w:rPr>
          <w:lang w:val="de-DE"/>
        </w:rPr>
        <w:t>xl</w:t>
      </w:r>
      <w:r w:rsidRPr="00E76E20">
        <w:rPr>
          <w:lang w:val="de-DE"/>
        </w:rPr>
        <w:t>et</w:t>
      </w:r>
    </w:p>
    <w:p w14:paraId="2A2D2CFB" w14:textId="77777777" w:rsidR="00E76E20" w:rsidRPr="008867A7" w:rsidRDefault="00E76E20" w:rsidP="00A73C74">
      <w:pPr>
        <w:pStyle w:val="ListParagraph"/>
        <w:numPr>
          <w:ilvl w:val="0"/>
          <w:numId w:val="6"/>
        </w:numPr>
        <w:spacing w:after="120" w:line="276" w:lineRule="auto"/>
        <w:rPr>
          <w:i/>
          <w:sz w:val="20"/>
        </w:rPr>
      </w:pPr>
      <w:r w:rsidRPr="00E76E20">
        <w:t xml:space="preserve">Click the </w:t>
      </w:r>
      <w:r w:rsidRPr="00E76E20">
        <w:rPr>
          <w:b/>
        </w:rPr>
        <w:t xml:space="preserve">[Display Extended Feature List] </w:t>
      </w:r>
      <w:r>
        <w:t xml:space="preserve">button </w:t>
      </w:r>
      <w:r w:rsidR="00387B18">
        <w:br/>
      </w:r>
      <w:r w:rsidRPr="008867A7">
        <w:rPr>
          <w:i/>
          <w:sz w:val="20"/>
        </w:rPr>
        <w:t>(</w:t>
      </w:r>
      <w:r w:rsidR="00387B18" w:rsidRPr="008867A7">
        <w:rPr>
          <w:i/>
          <w:sz w:val="20"/>
        </w:rPr>
        <w:t>t</w:t>
      </w:r>
      <w:r w:rsidRPr="008867A7">
        <w:rPr>
          <w:i/>
          <w:sz w:val="20"/>
        </w:rPr>
        <w:t>he File will be loaded – take some time)</w:t>
      </w:r>
    </w:p>
    <w:p w14:paraId="22236E61" w14:textId="77777777" w:rsidR="00E76E20" w:rsidRPr="008867A7" w:rsidRDefault="0084368B" w:rsidP="008867A7">
      <w:pPr>
        <w:spacing w:after="120" w:line="276" w:lineRule="auto"/>
        <w:rPr>
          <w:lang w:val="en-GB"/>
        </w:rPr>
      </w:pPr>
      <w:r w:rsidRPr="002B2404">
        <w:rPr>
          <w:noProof/>
          <w:lang w:eastAsia="de-DE"/>
        </w:rPr>
        <w:drawing>
          <wp:inline distT="0" distB="0" distL="0" distR="0" wp14:anchorId="4D905BC4" wp14:editId="361D3DDA">
            <wp:extent cx="4181475" cy="1990725"/>
            <wp:effectExtent l="19050" t="19050" r="9525" b="9525"/>
            <wp:docPr id="3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9907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44E46DF" w14:textId="33DA4051" w:rsidR="004D0344" w:rsidRDefault="004D0344" w:rsidP="00A73C74">
      <w:pPr>
        <w:pStyle w:val="ListParagraph"/>
        <w:numPr>
          <w:ilvl w:val="0"/>
          <w:numId w:val="6"/>
        </w:numPr>
        <w:spacing w:line="276" w:lineRule="auto"/>
      </w:pPr>
      <w:r>
        <w:t>Select “</w:t>
      </w:r>
      <w:r>
        <w:rPr>
          <w:b/>
        </w:rPr>
        <w:t>F</w:t>
      </w:r>
      <w:r w:rsidRPr="004D0344">
        <w:rPr>
          <w:b/>
        </w:rPr>
        <w:t>l</w:t>
      </w:r>
      <w:r>
        <w:rPr>
          <w:b/>
        </w:rPr>
        <w:t>as</w:t>
      </w:r>
      <w:r w:rsidRPr="004D0344">
        <w:rPr>
          <w:b/>
        </w:rPr>
        <w:t>h Memory</w:t>
      </w:r>
      <w:r w:rsidR="00586776">
        <w:rPr>
          <w:b/>
        </w:rPr>
        <w:t xml:space="preserve"> / SD2</w:t>
      </w:r>
      <w:r w:rsidR="001E225E">
        <w:rPr>
          <w:b/>
        </w:rPr>
        <w:t xml:space="preserve"> (newer devices)</w:t>
      </w:r>
      <w:r>
        <w:t xml:space="preserve">” for </w:t>
      </w:r>
      <w:r w:rsidRPr="004D0344">
        <w:rPr>
          <w:b/>
        </w:rPr>
        <w:t>[Install to]</w:t>
      </w:r>
    </w:p>
    <w:p w14:paraId="0A01A55E" w14:textId="77777777" w:rsidR="004D0344" w:rsidRDefault="004D0344" w:rsidP="00A73C74">
      <w:pPr>
        <w:pStyle w:val="ListParagraph"/>
        <w:numPr>
          <w:ilvl w:val="0"/>
          <w:numId w:val="6"/>
        </w:numPr>
        <w:spacing w:line="276" w:lineRule="auto"/>
      </w:pPr>
      <w:r>
        <w:t>Select “</w:t>
      </w:r>
      <w:r>
        <w:rPr>
          <w:b/>
        </w:rPr>
        <w:t>O</w:t>
      </w:r>
      <w:r w:rsidRPr="004D0344">
        <w:rPr>
          <w:b/>
        </w:rPr>
        <w:t>n</w:t>
      </w:r>
      <w:r>
        <w:t xml:space="preserve">” for </w:t>
      </w:r>
      <w:r w:rsidRPr="004D0344">
        <w:rPr>
          <w:b/>
        </w:rPr>
        <w:t>[Auto Start]</w:t>
      </w:r>
    </w:p>
    <w:p w14:paraId="7C31BE24" w14:textId="77777777" w:rsidR="004D0344" w:rsidRDefault="004D0344" w:rsidP="00A73C74">
      <w:pPr>
        <w:pStyle w:val="ListParagraph"/>
        <w:numPr>
          <w:ilvl w:val="0"/>
          <w:numId w:val="6"/>
        </w:numPr>
        <w:spacing w:line="276" w:lineRule="auto"/>
      </w:pPr>
      <w:r>
        <w:t>Select “</w:t>
      </w:r>
      <w:r w:rsidRPr="004D0344">
        <w:rPr>
          <w:b/>
        </w:rPr>
        <w:t>Genius MFP…</w:t>
      </w:r>
      <w:r>
        <w:t>”</w:t>
      </w:r>
    </w:p>
    <w:p w14:paraId="1B5877B9" w14:textId="77777777" w:rsidR="004D0344" w:rsidRDefault="004D0344" w:rsidP="00A73C74">
      <w:pPr>
        <w:pStyle w:val="ListParagraph"/>
        <w:numPr>
          <w:ilvl w:val="0"/>
          <w:numId w:val="6"/>
        </w:numPr>
        <w:spacing w:line="276" w:lineRule="auto"/>
      </w:pPr>
      <w:r>
        <w:t xml:space="preserve">Click the </w:t>
      </w:r>
      <w:r w:rsidRPr="004D0344">
        <w:rPr>
          <w:b/>
        </w:rPr>
        <w:t>[Install]</w:t>
      </w:r>
      <w:r>
        <w:t xml:space="preserve"> button</w:t>
      </w:r>
    </w:p>
    <w:p w14:paraId="2BF5A570" w14:textId="77777777" w:rsidR="004D0344" w:rsidRPr="004D0344" w:rsidRDefault="004D0344" w:rsidP="00A73C74">
      <w:pPr>
        <w:pStyle w:val="ListParagraph"/>
        <w:numPr>
          <w:ilvl w:val="0"/>
          <w:numId w:val="6"/>
        </w:numPr>
        <w:spacing w:line="276" w:lineRule="auto"/>
      </w:pPr>
      <w:r>
        <w:t xml:space="preserve">Click the </w:t>
      </w:r>
      <w:r w:rsidRPr="004D0344">
        <w:rPr>
          <w:b/>
        </w:rPr>
        <w:t>[OK]</w:t>
      </w:r>
      <w:r>
        <w:t xml:space="preserve"> button to start Installation (Take some time)</w:t>
      </w:r>
    </w:p>
    <w:p w14:paraId="09D87A21" w14:textId="017DFA6B" w:rsidR="004D0344" w:rsidRPr="004D0344" w:rsidRDefault="001E225E" w:rsidP="007E11F5">
      <w:pPr>
        <w:spacing w:line="276" w:lineRule="auto"/>
        <w:rPr>
          <w:lang w:val="en-US"/>
        </w:rPr>
      </w:pPr>
      <w:r>
        <w:rPr>
          <w:noProof/>
        </w:rPr>
        <w:drawing>
          <wp:inline distT="0" distB="0" distL="0" distR="0" wp14:anchorId="58FC8E6C" wp14:editId="6B40CBC5">
            <wp:extent cx="4238625" cy="2985730"/>
            <wp:effectExtent l="0" t="0" r="0" b="5715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43082" cy="29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1FF8E" w14:textId="4F241C05" w:rsidR="00E76E20" w:rsidRDefault="0084368B" w:rsidP="007E11F5">
      <w:pPr>
        <w:spacing w:line="276" w:lineRule="auto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98EA03D" wp14:editId="1FA6227F">
                <wp:simplePos x="0" y="0"/>
                <wp:positionH relativeFrom="column">
                  <wp:posOffset>4131945</wp:posOffset>
                </wp:positionH>
                <wp:positionV relativeFrom="page">
                  <wp:posOffset>8936355</wp:posOffset>
                </wp:positionV>
                <wp:extent cx="548640" cy="78740"/>
                <wp:effectExtent l="0" t="0" r="0" b="0"/>
                <wp:wrapNone/>
                <wp:docPr id="37" name="Rechtec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548640" cy="78740"/>
                        </a:xfrm>
                        <a:prstGeom prst="rect">
                          <a:avLst/>
                        </a:prstGeom>
                        <a:pattFill prst="smCheck">
                          <a:fgClr>
                            <a:sysClr val="window" lastClr="FFFFFF">
                              <a:lumMod val="75000"/>
                            </a:sysClr>
                          </a:fgClr>
                          <a:bgClr>
                            <a:sysClr val="window" lastClr="FFFFFF"/>
                          </a:bgClr>
                        </a:patt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EB3C8" id="Rechteck 29" o:spid="_x0000_s1026" style="position:absolute;margin-left:325.35pt;margin-top:703.65pt;width:43.2pt;height:6.2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" fillcolor="#bfbfbf" stroked="f">
                <v:fill r:id="rId21" o:title="" color2="window" type="pattern"/>
                <v:path arrowok="t"/>
                <w10:wrap anchory="page"/>
              </v:rect>
            </w:pict>
          </mc:Fallback>
        </mc:AlternateContent>
      </w:r>
    </w:p>
    <w:p w14:paraId="2345D3F0" w14:textId="48E6D795" w:rsidR="004D0344" w:rsidRDefault="007E11F5" w:rsidP="007E11F5">
      <w:pPr>
        <w:spacing w:line="276" w:lineRule="auto"/>
      </w:pPr>
      <w:r>
        <w:lastRenderedPageBreak/>
        <w:br w:type="textWrapping" w:clear="all"/>
      </w:r>
      <w:r w:rsidR="001E225E">
        <w:rPr>
          <w:noProof/>
        </w:rPr>
        <w:drawing>
          <wp:inline distT="0" distB="0" distL="0" distR="0" wp14:anchorId="0485BF9D" wp14:editId="52B46747">
            <wp:extent cx="1942672" cy="2038350"/>
            <wp:effectExtent l="0" t="0" r="635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47759" cy="204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06080" w14:textId="77777777" w:rsidR="004D0344" w:rsidRPr="00C03628" w:rsidRDefault="000C64D8" w:rsidP="007E11F5">
      <w:pPr>
        <w:spacing w:line="276" w:lineRule="auto"/>
        <w:rPr>
          <w:lang w:val="en-US"/>
        </w:rPr>
      </w:pPr>
      <w:r w:rsidRPr="00C03628">
        <w:rPr>
          <w:lang w:val="en-US"/>
        </w:rPr>
        <w:t xml:space="preserve">Repeat from Step 1 through 8 to </w:t>
      </w:r>
      <w:r w:rsidRPr="00C03628">
        <w:rPr>
          <w:b/>
          <w:u w:val="single"/>
          <w:lang w:val="en-US"/>
        </w:rPr>
        <w:t>install second component</w:t>
      </w:r>
      <w:r w:rsidRPr="00C03628">
        <w:rPr>
          <w:lang w:val="en-US"/>
        </w:rPr>
        <w:t xml:space="preserve"> (servlet </w:t>
      </w:r>
      <w:r w:rsidRPr="00C03628">
        <w:rPr>
          <w:b/>
          <w:u w:val="single"/>
          <w:lang w:val="en-US"/>
        </w:rPr>
        <w:t>and</w:t>
      </w:r>
      <w:r w:rsidRPr="00C03628">
        <w:rPr>
          <w:lang w:val="en-US"/>
        </w:rPr>
        <w:t xml:space="preserve"> </w:t>
      </w:r>
      <w:proofErr w:type="spellStart"/>
      <w:r w:rsidRPr="00C03628">
        <w:rPr>
          <w:lang w:val="en-US"/>
        </w:rPr>
        <w:t>xlet</w:t>
      </w:r>
      <w:proofErr w:type="spellEnd"/>
      <w:r w:rsidRPr="00C03628">
        <w:rPr>
          <w:lang w:val="en-US"/>
        </w:rPr>
        <w:t xml:space="preserve"> have to be </w:t>
      </w:r>
      <w:r w:rsidR="008867A7" w:rsidRPr="00C03628">
        <w:rPr>
          <w:lang w:val="en-US"/>
        </w:rPr>
        <w:t xml:space="preserve">imported and </w:t>
      </w:r>
      <w:r w:rsidRPr="00C03628">
        <w:rPr>
          <w:lang w:val="en-US"/>
        </w:rPr>
        <w:t>installed) of Genius MFP-Client.</w:t>
      </w:r>
      <w:r w:rsidR="00F42E99" w:rsidRPr="00C03628">
        <w:rPr>
          <w:lang w:val="en-US"/>
        </w:rPr>
        <w:t xml:space="preserve"> (GB Version 11.2018 = v2.18)</w:t>
      </w:r>
    </w:p>
    <w:p w14:paraId="62E2DED2" w14:textId="77777777" w:rsidR="008867A7" w:rsidRPr="000C64D8" w:rsidRDefault="008867A7" w:rsidP="007E11F5">
      <w:pPr>
        <w:spacing w:line="276" w:lineRule="auto"/>
        <w:rPr>
          <w:color w:val="FF0000"/>
          <w:lang w:val="en-US"/>
        </w:rPr>
      </w:pPr>
    </w:p>
    <w:p w14:paraId="348B13B4" w14:textId="77777777" w:rsidR="004D0344" w:rsidRPr="00014C21" w:rsidRDefault="00695D65" w:rsidP="008867A7">
      <w:pPr>
        <w:pStyle w:val="Heading2"/>
        <w:ind w:left="432" w:hanging="432"/>
      </w:pPr>
      <w:bookmarkStart w:id="7" w:name="_Toc43901724"/>
      <w:r w:rsidRPr="00014C21">
        <w:t>Configuration of Genius MFP-Client</w:t>
      </w:r>
      <w:bookmarkEnd w:id="7"/>
    </w:p>
    <w:p w14:paraId="567FAC11" w14:textId="77777777" w:rsidR="00695D65" w:rsidRDefault="00695D65" w:rsidP="00A73C74">
      <w:pPr>
        <w:pStyle w:val="ListParagraph"/>
        <w:numPr>
          <w:ilvl w:val="0"/>
          <w:numId w:val="7"/>
        </w:numPr>
        <w:spacing w:line="276" w:lineRule="auto"/>
      </w:pPr>
      <w:r>
        <w:t>Open Web Browser</w:t>
      </w:r>
    </w:p>
    <w:p w14:paraId="7AF8F38B" w14:textId="77777777" w:rsidR="00695D65" w:rsidRDefault="00695D65" w:rsidP="00A73C74">
      <w:pPr>
        <w:pStyle w:val="ListParagraph"/>
        <w:numPr>
          <w:ilvl w:val="0"/>
          <w:numId w:val="7"/>
        </w:numPr>
        <w:spacing w:line="276" w:lineRule="auto"/>
      </w:pPr>
      <w:r w:rsidRPr="00122FCE">
        <w:t xml:space="preserve">Type </w:t>
      </w:r>
      <w:r w:rsidRPr="00850A62">
        <w:rPr>
          <w:color w:val="1F497D"/>
        </w:rPr>
        <w:t>http:/</w:t>
      </w:r>
      <w:proofErr w:type="gramStart"/>
      <w:r w:rsidRPr="00850A62">
        <w:rPr>
          <w:color w:val="1F497D"/>
        </w:rPr>
        <w:t>/[</w:t>
      </w:r>
      <w:proofErr w:type="gramEnd"/>
      <w:r w:rsidRPr="00850A62">
        <w:rPr>
          <w:color w:val="1F497D"/>
        </w:rPr>
        <w:t>MFP IP]:8080/</w:t>
      </w:r>
      <w:proofErr w:type="spellStart"/>
      <w:r w:rsidRPr="00850A62">
        <w:rPr>
          <w:color w:val="1F497D"/>
        </w:rPr>
        <w:t>mymfp</w:t>
      </w:r>
      <w:proofErr w:type="spellEnd"/>
      <w:r w:rsidRPr="00850A62">
        <w:rPr>
          <w:color w:val="1F497D"/>
        </w:rPr>
        <w:t xml:space="preserve">/conf </w:t>
      </w:r>
      <w:r w:rsidRPr="00122FCE">
        <w:t xml:space="preserve">address (open </w:t>
      </w:r>
      <w:r>
        <w:t>Genius MFP Client )</w:t>
      </w:r>
      <w:r>
        <w:br/>
        <w:t xml:space="preserve">Note: extended feature has to </w:t>
      </w:r>
      <w:r w:rsidR="006C5FFB">
        <w:t xml:space="preserve">be </w:t>
      </w:r>
      <w:r>
        <w:t>started (WIM</w:t>
      </w:r>
      <w:r>
        <w:sym w:font="Wingdings" w:char="F0E0"/>
      </w:r>
      <w:r>
        <w:t xml:space="preserve"> Extended </w:t>
      </w:r>
      <w:r w:rsidR="00217506">
        <w:t xml:space="preserve">Feature </w:t>
      </w:r>
      <w:r>
        <w:t>Info)</w:t>
      </w:r>
    </w:p>
    <w:p w14:paraId="3BA426DD" w14:textId="77777777" w:rsidR="00217506" w:rsidRPr="007E11F5" w:rsidRDefault="00695D65" w:rsidP="00A73C74">
      <w:pPr>
        <w:pStyle w:val="ListParagraph"/>
        <w:numPr>
          <w:ilvl w:val="0"/>
          <w:numId w:val="7"/>
        </w:numPr>
        <w:spacing w:line="276" w:lineRule="auto"/>
      </w:pPr>
      <w:r w:rsidRPr="00122FCE">
        <w:t>Login as admin</w:t>
      </w:r>
      <w:r w:rsidR="007E11F5">
        <w:t xml:space="preserve"> (</w:t>
      </w:r>
      <w:r w:rsidR="00217506">
        <w:t>username: admin</w:t>
      </w:r>
      <w:r w:rsidR="007E11F5">
        <w:t xml:space="preserve"> / </w:t>
      </w:r>
      <w:r w:rsidR="00217506">
        <w:t>password: admin</w:t>
      </w:r>
      <w:r w:rsidR="008867A7">
        <w:t>)</w:t>
      </w:r>
      <w:r w:rsidR="007E11F5">
        <w:br/>
      </w:r>
      <w:r w:rsidR="00217506" w:rsidRPr="008867A7">
        <w:rPr>
          <w:b/>
          <w:i/>
        </w:rPr>
        <w:t>Note:</w:t>
      </w:r>
      <w:r w:rsidR="00217506" w:rsidRPr="008867A7">
        <w:rPr>
          <w:i/>
        </w:rPr>
        <w:t xml:space="preserve"> After</w:t>
      </w:r>
      <w:r w:rsidR="008867A7">
        <w:rPr>
          <w:i/>
        </w:rPr>
        <w:t xml:space="preserve"> the</w:t>
      </w:r>
      <w:r w:rsidR="00217506" w:rsidRPr="008867A7">
        <w:rPr>
          <w:i/>
        </w:rPr>
        <w:t xml:space="preserve"> first connection to </w:t>
      </w:r>
      <w:r w:rsidR="008867A7">
        <w:rPr>
          <w:i/>
        </w:rPr>
        <w:t xml:space="preserve">the </w:t>
      </w:r>
      <w:r w:rsidR="00217506" w:rsidRPr="008867A7">
        <w:rPr>
          <w:i/>
        </w:rPr>
        <w:t xml:space="preserve">Genius </w:t>
      </w:r>
      <w:r w:rsidR="008867A7">
        <w:rPr>
          <w:i/>
        </w:rPr>
        <w:t xml:space="preserve">Bytes </w:t>
      </w:r>
      <w:r w:rsidR="00217506" w:rsidRPr="008867A7">
        <w:rPr>
          <w:i/>
        </w:rPr>
        <w:t>Ser</w:t>
      </w:r>
      <w:r w:rsidR="008867A7" w:rsidRPr="008867A7">
        <w:rPr>
          <w:i/>
        </w:rPr>
        <w:t xml:space="preserve">ver </w:t>
      </w:r>
      <w:r w:rsidR="008867A7">
        <w:rPr>
          <w:i/>
        </w:rPr>
        <w:t>the Infineon MFP-Password is applied</w:t>
      </w:r>
    </w:p>
    <w:p w14:paraId="2373C06F" w14:textId="77777777" w:rsidR="00695D65" w:rsidRDefault="00695D65" w:rsidP="00A73C74">
      <w:pPr>
        <w:pStyle w:val="ListParagraph"/>
        <w:numPr>
          <w:ilvl w:val="0"/>
          <w:numId w:val="7"/>
        </w:numPr>
        <w:spacing w:after="120" w:line="276" w:lineRule="auto"/>
      </w:pPr>
      <w:r>
        <w:t xml:space="preserve">Click the </w:t>
      </w:r>
      <w:r w:rsidRPr="00122FCE">
        <w:rPr>
          <w:b/>
        </w:rPr>
        <w:t>[</w:t>
      </w:r>
      <w:r w:rsidR="00217506">
        <w:rPr>
          <w:b/>
        </w:rPr>
        <w:t>Settings</w:t>
      </w:r>
      <w:r w:rsidRPr="00122FCE">
        <w:rPr>
          <w:b/>
        </w:rPr>
        <w:t>]</w:t>
      </w:r>
      <w:r w:rsidR="00217506">
        <w:t xml:space="preserve"> link</w:t>
      </w:r>
    </w:p>
    <w:p w14:paraId="2AAA1521" w14:textId="77777777" w:rsidR="006C5FFB" w:rsidRDefault="0084368B" w:rsidP="008867A7">
      <w:pPr>
        <w:spacing w:after="120" w:line="276" w:lineRule="auto"/>
      </w:pPr>
      <w:r w:rsidRPr="002B2404">
        <w:rPr>
          <w:noProof/>
          <w:lang w:eastAsia="de-DE"/>
        </w:rPr>
        <w:drawing>
          <wp:inline distT="0" distB="0" distL="0" distR="0" wp14:anchorId="3BBE9DC4" wp14:editId="1AB746D7">
            <wp:extent cx="1876425" cy="1933575"/>
            <wp:effectExtent l="19050" t="19050" r="9525" b="9525"/>
            <wp:docPr id="5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9335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9F94C4F" w14:textId="77777777" w:rsidR="00217506" w:rsidRDefault="008867A7" w:rsidP="00A73C74">
      <w:pPr>
        <w:pStyle w:val="ListParagraph"/>
        <w:numPr>
          <w:ilvl w:val="0"/>
          <w:numId w:val="7"/>
        </w:numPr>
        <w:spacing w:line="276" w:lineRule="auto"/>
      </w:pPr>
      <w:r>
        <w:br w:type="page"/>
      </w:r>
      <w:r w:rsidR="00217506">
        <w:lastRenderedPageBreak/>
        <w:t xml:space="preserve">Activate </w:t>
      </w:r>
      <w:r w:rsidR="00217506" w:rsidRPr="004D0344">
        <w:rPr>
          <w:b/>
        </w:rPr>
        <w:t>[</w:t>
      </w:r>
      <w:r w:rsidR="00217506">
        <w:rPr>
          <w:b/>
        </w:rPr>
        <w:t>Update settings at application start</w:t>
      </w:r>
      <w:r w:rsidR="00217506" w:rsidRPr="004D0344">
        <w:rPr>
          <w:b/>
        </w:rPr>
        <w:t>]</w:t>
      </w:r>
    </w:p>
    <w:p w14:paraId="4BF14AD1" w14:textId="77777777" w:rsidR="00217506" w:rsidRPr="00217506" w:rsidRDefault="00217506" w:rsidP="00A73C74">
      <w:pPr>
        <w:pStyle w:val="ListParagraph"/>
        <w:numPr>
          <w:ilvl w:val="0"/>
          <w:numId w:val="7"/>
        </w:numPr>
        <w:spacing w:line="276" w:lineRule="auto"/>
      </w:pPr>
      <w:r>
        <w:t xml:space="preserve">Activate </w:t>
      </w:r>
      <w:r w:rsidRPr="004D0344">
        <w:rPr>
          <w:b/>
        </w:rPr>
        <w:t>[</w:t>
      </w:r>
      <w:r>
        <w:rPr>
          <w:b/>
        </w:rPr>
        <w:t>Update skin at application start</w:t>
      </w:r>
      <w:r w:rsidRPr="004D0344">
        <w:rPr>
          <w:b/>
        </w:rPr>
        <w:t>]</w:t>
      </w:r>
    </w:p>
    <w:p w14:paraId="02CFFEC9" w14:textId="509D411F" w:rsidR="007B7600" w:rsidRPr="00850A62" w:rsidRDefault="00217506" w:rsidP="00A73C74">
      <w:pPr>
        <w:pStyle w:val="ListParagraph"/>
        <w:numPr>
          <w:ilvl w:val="0"/>
          <w:numId w:val="7"/>
        </w:numPr>
        <w:spacing w:line="276" w:lineRule="auto"/>
        <w:rPr>
          <w:color w:val="1F497D"/>
        </w:rPr>
      </w:pPr>
      <w:r>
        <w:t xml:space="preserve">Adjust </w:t>
      </w:r>
      <w:r w:rsidRPr="00217506">
        <w:rPr>
          <w:b/>
        </w:rPr>
        <w:t>[Main phoenix service URL</w:t>
      </w:r>
      <w:r w:rsidR="00F117FE">
        <w:rPr>
          <w:b/>
        </w:rPr>
        <w:t xml:space="preserve"> or </w:t>
      </w:r>
      <w:proofErr w:type="spellStart"/>
      <w:r w:rsidR="00F117FE">
        <w:rPr>
          <w:b/>
        </w:rPr>
        <w:t>GeniusCDDS</w:t>
      </w:r>
      <w:proofErr w:type="spellEnd"/>
      <w:r w:rsidR="00F117FE">
        <w:rPr>
          <w:b/>
        </w:rPr>
        <w:t xml:space="preserve"> Server URL</w:t>
      </w:r>
      <w:r w:rsidRPr="00217506">
        <w:rPr>
          <w:b/>
        </w:rPr>
        <w:t>]</w:t>
      </w:r>
      <w:r>
        <w:t xml:space="preserve"> –</w:t>
      </w:r>
      <w:hyperlink r:id="rId24" w:history="1">
        <w:r w:rsidR="00ED51CB" w:rsidRPr="00C03628">
          <w:rPr>
            <w:rStyle w:val="Hyperlink"/>
            <w:lang w:val="en-GB"/>
          </w:rPr>
          <w:t>http://printq1:8080/server/rest</w:t>
        </w:r>
      </w:hyperlink>
      <w:r w:rsidR="00ED51CB" w:rsidRPr="00C03628">
        <w:rPr>
          <w:color w:val="1F497D"/>
          <w:lang w:val="en-GB"/>
        </w:rPr>
        <w:t xml:space="preserve"> )</w:t>
      </w:r>
    </w:p>
    <w:p w14:paraId="006E03BF" w14:textId="77777777" w:rsidR="007B7600" w:rsidRPr="007B7600" w:rsidRDefault="007B7600" w:rsidP="00A73C74">
      <w:pPr>
        <w:pStyle w:val="ListParagraph"/>
        <w:numPr>
          <w:ilvl w:val="0"/>
          <w:numId w:val="7"/>
        </w:numPr>
        <w:spacing w:after="120" w:line="276" w:lineRule="auto"/>
      </w:pPr>
      <w:r>
        <w:t xml:space="preserve">Click </w:t>
      </w:r>
      <w:r w:rsidRPr="007B7600">
        <w:rPr>
          <w:b/>
        </w:rPr>
        <w:t>[Submit]</w:t>
      </w:r>
      <w:r>
        <w:t xml:space="preserve"> button</w:t>
      </w:r>
    </w:p>
    <w:p w14:paraId="179255A3" w14:textId="77777777" w:rsidR="007E11F5" w:rsidRDefault="0084368B" w:rsidP="007E11F5">
      <w:pPr>
        <w:spacing w:line="276" w:lineRule="auto"/>
        <w:rPr>
          <w:lang w:val="en-US"/>
        </w:rPr>
      </w:pPr>
      <w:r w:rsidRPr="002B2404">
        <w:rPr>
          <w:noProof/>
          <w:lang w:eastAsia="de-DE"/>
        </w:rPr>
        <w:drawing>
          <wp:inline distT="0" distB="0" distL="0" distR="0" wp14:anchorId="04256965" wp14:editId="743B8DF5">
            <wp:extent cx="5400675" cy="3350572"/>
            <wp:effectExtent l="19050" t="19050" r="9525" b="21590"/>
            <wp:docPr id="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5057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3EC0EDF" w14:textId="77777777" w:rsidR="007E11F5" w:rsidRDefault="007E11F5" w:rsidP="007E11F5">
      <w:pPr>
        <w:spacing w:after="200" w:line="276" w:lineRule="auto"/>
        <w:jc w:val="left"/>
        <w:rPr>
          <w:lang w:val="en-US"/>
        </w:rPr>
      </w:pPr>
    </w:p>
    <w:p w14:paraId="720364B8" w14:textId="77777777" w:rsidR="004D0344" w:rsidRDefault="008867A7" w:rsidP="008867A7">
      <w:pPr>
        <w:pStyle w:val="Heading1"/>
      </w:pPr>
      <w:r>
        <w:br w:type="page"/>
      </w:r>
      <w:bookmarkStart w:id="8" w:name="_Toc43901725"/>
      <w:r w:rsidR="006C5FFB">
        <w:lastRenderedPageBreak/>
        <w:t>Import of Site Certificates</w:t>
      </w:r>
      <w:bookmarkEnd w:id="8"/>
    </w:p>
    <w:p w14:paraId="073BE5DA" w14:textId="77777777" w:rsidR="00610AB0" w:rsidRPr="005F1781" w:rsidRDefault="00610AB0" w:rsidP="007E11F5">
      <w:pPr>
        <w:spacing w:line="276" w:lineRule="auto"/>
        <w:rPr>
          <w:b/>
          <w:lang w:val="en-US"/>
        </w:rPr>
      </w:pPr>
      <w:r w:rsidRPr="005F1781">
        <w:rPr>
          <w:b/>
          <w:lang w:val="en-US"/>
        </w:rPr>
        <w:t>Prerequisites:</w:t>
      </w:r>
    </w:p>
    <w:p w14:paraId="1FED8B2D" w14:textId="77777777" w:rsidR="00610AB0" w:rsidRDefault="00205DA0" w:rsidP="00A73C74">
      <w:pPr>
        <w:pStyle w:val="ListParagraph"/>
        <w:numPr>
          <w:ilvl w:val="0"/>
          <w:numId w:val="8"/>
        </w:numPr>
        <w:spacing w:line="276" w:lineRule="auto"/>
      </w:pPr>
      <w:r>
        <w:t xml:space="preserve">You </w:t>
      </w:r>
      <w:r w:rsidRPr="005F1781">
        <w:t xml:space="preserve">have </w:t>
      </w:r>
      <w:r>
        <w:t xml:space="preserve">a </w:t>
      </w:r>
      <w:r w:rsidRPr="005F1781">
        <w:t xml:space="preserve">ready laptop, MFP, and a router or switch, each must </w:t>
      </w:r>
      <w:proofErr w:type="gramStart"/>
      <w:r w:rsidRPr="005F1781">
        <w:t>connected</w:t>
      </w:r>
      <w:proofErr w:type="gramEnd"/>
      <w:r w:rsidRPr="005F1781">
        <w:t xml:space="preserve"> to form a closed network. Your laptop and MFP must </w:t>
      </w:r>
      <w:r w:rsidRPr="008867A7">
        <w:rPr>
          <w:b/>
          <w:u w:val="single"/>
        </w:rPr>
        <w:t>not</w:t>
      </w:r>
      <w:r w:rsidRPr="005F1781">
        <w:t xml:space="preserve"> be connected to the </w:t>
      </w:r>
      <w:r>
        <w:t>Infineon</w:t>
      </w:r>
      <w:r w:rsidRPr="005F1781">
        <w:t xml:space="preserve"> network, they must be connected in a closed network.</w:t>
      </w:r>
    </w:p>
    <w:p w14:paraId="770112EA" w14:textId="77777777" w:rsidR="00610AB0" w:rsidRDefault="00610AB0" w:rsidP="00A73C74">
      <w:pPr>
        <w:pStyle w:val="ListParagraph"/>
        <w:numPr>
          <w:ilvl w:val="0"/>
          <w:numId w:val="8"/>
        </w:numPr>
        <w:spacing w:line="276" w:lineRule="auto"/>
      </w:pPr>
      <w:r>
        <w:t>Have latest version of site certificates (</w:t>
      </w:r>
      <w:r w:rsidR="000A551D">
        <w:t>path of p</w:t>
      </w:r>
      <w:r>
        <w:t xml:space="preserve">rovision: Ricoh Germany </w:t>
      </w:r>
      <w:r>
        <w:sym w:font="Wingdings" w:char="F0E0"/>
      </w:r>
      <w:r>
        <w:t xml:space="preserve"> Ricoh Global Services </w:t>
      </w:r>
      <w:r>
        <w:sym w:font="Wingdings" w:char="F0E0"/>
      </w:r>
      <w:r>
        <w:t xml:space="preserve"> Ricoh Local Supplier Company </w:t>
      </w:r>
      <w:r>
        <w:sym w:font="Wingdings" w:char="F0E0"/>
      </w:r>
      <w:r>
        <w:t xml:space="preserve"> local pre</w:t>
      </w:r>
      <w:r w:rsidR="00822FC8">
        <w:t>-</w:t>
      </w:r>
      <w:r>
        <w:t>configuration department / technician)</w:t>
      </w:r>
    </w:p>
    <w:p w14:paraId="1AAA3E87" w14:textId="77777777" w:rsidR="00412039" w:rsidRDefault="00412039" w:rsidP="00412039">
      <w:pPr>
        <w:pStyle w:val="ListParagraph"/>
        <w:numPr>
          <w:ilvl w:val="1"/>
          <w:numId w:val="8"/>
        </w:numPr>
        <w:spacing w:line="276" w:lineRule="auto"/>
      </w:pPr>
      <w:proofErr w:type="spellStart"/>
      <w:r>
        <w:t>infineon</w:t>
      </w:r>
      <w:proofErr w:type="spellEnd"/>
      <w:r>
        <w:t xml:space="preserve"> technologies ag phone ca 2.cer</w:t>
      </w:r>
    </w:p>
    <w:p w14:paraId="102D77F8" w14:textId="77777777" w:rsidR="00412039" w:rsidRDefault="00412039" w:rsidP="00412039">
      <w:pPr>
        <w:pStyle w:val="ListParagraph"/>
        <w:numPr>
          <w:ilvl w:val="1"/>
          <w:numId w:val="8"/>
        </w:numPr>
        <w:spacing w:line="276" w:lineRule="auto"/>
      </w:pPr>
      <w:proofErr w:type="spellStart"/>
      <w:r>
        <w:t>infineon</w:t>
      </w:r>
      <w:proofErr w:type="spellEnd"/>
      <w:r>
        <w:t xml:space="preserve"> technologies ag root ca 2.cer</w:t>
      </w:r>
    </w:p>
    <w:p w14:paraId="7F3F857A" w14:textId="3878D23D" w:rsidR="00205DA0" w:rsidRDefault="00610AB0" w:rsidP="00A73C74">
      <w:pPr>
        <w:pStyle w:val="ListParagraph"/>
        <w:numPr>
          <w:ilvl w:val="1"/>
          <w:numId w:val="8"/>
        </w:numPr>
        <w:spacing w:line="276" w:lineRule="auto"/>
      </w:pPr>
      <w:proofErr w:type="spellStart"/>
      <w:r w:rsidRPr="00610AB0">
        <w:t>infineon</w:t>
      </w:r>
      <w:proofErr w:type="spellEnd"/>
      <w:r w:rsidRPr="00610AB0">
        <w:t xml:space="preserve"> technologies ag </w:t>
      </w:r>
      <w:proofErr w:type="gramStart"/>
      <w:r w:rsidR="00450D0E">
        <w:t xml:space="preserve">device </w:t>
      </w:r>
      <w:r w:rsidRPr="00610AB0">
        <w:t xml:space="preserve"> ca</w:t>
      </w:r>
      <w:proofErr w:type="gramEnd"/>
      <w:r w:rsidRPr="00610AB0">
        <w:t xml:space="preserve"> </w:t>
      </w:r>
      <w:r w:rsidR="00450D0E">
        <w:t>3</w:t>
      </w:r>
      <w:r w:rsidRPr="00610AB0">
        <w:t>.cer</w:t>
      </w:r>
    </w:p>
    <w:p w14:paraId="42F09DDE" w14:textId="0E263A5E" w:rsidR="00610AB0" w:rsidRDefault="00610AB0" w:rsidP="00A73C74">
      <w:pPr>
        <w:pStyle w:val="ListParagraph"/>
        <w:numPr>
          <w:ilvl w:val="1"/>
          <w:numId w:val="8"/>
        </w:numPr>
        <w:spacing w:line="276" w:lineRule="auto"/>
      </w:pPr>
      <w:proofErr w:type="spellStart"/>
      <w:r w:rsidRPr="00610AB0">
        <w:t>infineon</w:t>
      </w:r>
      <w:proofErr w:type="spellEnd"/>
      <w:r w:rsidRPr="00610AB0">
        <w:t xml:space="preserve"> technologies ag root ca </w:t>
      </w:r>
      <w:r w:rsidR="00450D0E">
        <w:t>3</w:t>
      </w:r>
      <w:r w:rsidRPr="00610AB0">
        <w:t>.cer</w:t>
      </w:r>
    </w:p>
    <w:p w14:paraId="23E533ED" w14:textId="77777777" w:rsidR="00205DA0" w:rsidRPr="00115F9E" w:rsidRDefault="00205DA0" w:rsidP="007E11F5">
      <w:pPr>
        <w:spacing w:line="276" w:lineRule="auto"/>
        <w:rPr>
          <w:lang w:val="en-US"/>
        </w:rPr>
      </w:pPr>
    </w:p>
    <w:p w14:paraId="2B05E29E" w14:textId="77777777" w:rsidR="00205DA0" w:rsidRPr="004B6F6D" w:rsidRDefault="00205DA0" w:rsidP="008867A7">
      <w:pPr>
        <w:pStyle w:val="Heading2"/>
        <w:ind w:left="432" w:hanging="432"/>
        <w:rPr>
          <w:color w:val="4472C4" w:themeColor="accent5"/>
        </w:rPr>
      </w:pPr>
      <w:bookmarkStart w:id="9" w:name="_Toc43901726"/>
      <w:r w:rsidRPr="004B6F6D">
        <w:rPr>
          <w:color w:val="4472C4" w:themeColor="accent5"/>
        </w:rPr>
        <w:t>Import on Ricoh MFP – via Web Image Monitor</w:t>
      </w:r>
      <w:bookmarkEnd w:id="9"/>
    </w:p>
    <w:p w14:paraId="1BD380DF" w14:textId="6DCF8943" w:rsidR="00205DA0" w:rsidRPr="00BD16E8" w:rsidRDefault="00205DA0" w:rsidP="007E11F5">
      <w:pPr>
        <w:spacing w:line="276" w:lineRule="auto"/>
        <w:rPr>
          <w:b/>
          <w:u w:val="single"/>
          <w:lang w:val="en-US"/>
        </w:rPr>
      </w:pPr>
      <w:r w:rsidRPr="00BD16E8">
        <w:rPr>
          <w:b/>
          <w:u w:val="single"/>
          <w:lang w:val="en-US"/>
        </w:rPr>
        <w:t>Establish connection to MFP</w:t>
      </w:r>
      <w:r>
        <w:rPr>
          <w:b/>
          <w:u w:val="single"/>
          <w:lang w:val="en-US"/>
        </w:rPr>
        <w:t>:</w:t>
      </w:r>
    </w:p>
    <w:p w14:paraId="1C03AAB4" w14:textId="77777777" w:rsidR="00205DA0" w:rsidRDefault="00205DA0" w:rsidP="00A73C74">
      <w:pPr>
        <w:pStyle w:val="ListParagraph"/>
        <w:numPr>
          <w:ilvl w:val="0"/>
          <w:numId w:val="9"/>
        </w:numPr>
        <w:spacing w:line="276" w:lineRule="auto"/>
      </w:pPr>
      <w:r>
        <w:t>Open Web Browser</w:t>
      </w:r>
    </w:p>
    <w:p w14:paraId="53B87E00" w14:textId="77777777" w:rsidR="00205DA0" w:rsidRDefault="00205DA0" w:rsidP="00A73C74">
      <w:pPr>
        <w:pStyle w:val="ListParagraph"/>
        <w:numPr>
          <w:ilvl w:val="0"/>
          <w:numId w:val="9"/>
        </w:numPr>
        <w:spacing w:line="276" w:lineRule="auto"/>
      </w:pPr>
      <w:r w:rsidRPr="00122FCE">
        <w:t xml:space="preserve">Type </w:t>
      </w:r>
      <w:r w:rsidRPr="00850A62">
        <w:rPr>
          <w:color w:val="1F497D"/>
        </w:rPr>
        <w:t>http:/</w:t>
      </w:r>
      <w:proofErr w:type="gramStart"/>
      <w:r w:rsidRPr="00850A62">
        <w:rPr>
          <w:color w:val="1F497D"/>
        </w:rPr>
        <w:t>/[</w:t>
      </w:r>
      <w:proofErr w:type="gramEnd"/>
      <w:r w:rsidRPr="00850A62">
        <w:rPr>
          <w:color w:val="1F497D"/>
        </w:rPr>
        <w:t xml:space="preserve">MFP IP] </w:t>
      </w:r>
      <w:r w:rsidRPr="00122FCE">
        <w:t>address (open web image monitor)</w:t>
      </w:r>
    </w:p>
    <w:p w14:paraId="67C6B232" w14:textId="77777777" w:rsidR="00205DA0" w:rsidRDefault="00205DA0" w:rsidP="00A73C74">
      <w:pPr>
        <w:pStyle w:val="ListParagraph"/>
        <w:numPr>
          <w:ilvl w:val="0"/>
          <w:numId w:val="9"/>
        </w:numPr>
        <w:spacing w:line="276" w:lineRule="auto"/>
      </w:pPr>
      <w:r w:rsidRPr="00122FCE">
        <w:t>Login as admin</w:t>
      </w:r>
      <w:r>
        <w:t>.</w:t>
      </w:r>
    </w:p>
    <w:p w14:paraId="4CAF0D18" w14:textId="77777777" w:rsidR="00205DA0" w:rsidRDefault="00205DA0" w:rsidP="00A73C74">
      <w:pPr>
        <w:pStyle w:val="ListParagraph"/>
        <w:numPr>
          <w:ilvl w:val="0"/>
          <w:numId w:val="9"/>
        </w:numPr>
        <w:spacing w:line="276" w:lineRule="auto"/>
      </w:pPr>
      <w:r>
        <w:t xml:space="preserve">Click the </w:t>
      </w:r>
      <w:r w:rsidRPr="00122FCE">
        <w:rPr>
          <w:b/>
        </w:rPr>
        <w:t>[Configuration]</w:t>
      </w:r>
      <w:r>
        <w:t xml:space="preserve"> link.</w:t>
      </w:r>
    </w:p>
    <w:p w14:paraId="72961EE4" w14:textId="72752885" w:rsidR="00205DA0" w:rsidRPr="00122FCE" w:rsidRDefault="00205DA0" w:rsidP="00A73C74">
      <w:pPr>
        <w:pStyle w:val="ListParagraph"/>
        <w:numPr>
          <w:ilvl w:val="0"/>
          <w:numId w:val="9"/>
        </w:numPr>
        <w:spacing w:line="276" w:lineRule="auto"/>
      </w:pPr>
      <w:r>
        <w:t xml:space="preserve">Click the </w:t>
      </w:r>
      <w:r w:rsidRPr="00122FCE">
        <w:rPr>
          <w:b/>
        </w:rPr>
        <w:t>[</w:t>
      </w:r>
      <w:r>
        <w:rPr>
          <w:b/>
        </w:rPr>
        <w:t>Site Certificates</w:t>
      </w:r>
      <w:r w:rsidR="005F6D63">
        <w:rPr>
          <w:b/>
        </w:rPr>
        <w:t xml:space="preserve"> or </w:t>
      </w:r>
      <w:r w:rsidR="005F6D63" w:rsidRPr="005F6D63">
        <w:rPr>
          <w:b/>
        </w:rPr>
        <w:t>Root Certificate</w:t>
      </w:r>
      <w:r w:rsidR="00C836D7">
        <w:rPr>
          <w:b/>
        </w:rPr>
        <w:t xml:space="preserve"> (on new models)</w:t>
      </w:r>
      <w:r>
        <w:rPr>
          <w:b/>
        </w:rPr>
        <w:t xml:space="preserve">] </w:t>
      </w:r>
      <w:r w:rsidRPr="00122FCE">
        <w:t xml:space="preserve">link to access </w:t>
      </w:r>
      <w:r>
        <w:t xml:space="preserve">site certificate </w:t>
      </w:r>
      <w:r w:rsidRPr="00122FCE">
        <w:t>screen.</w:t>
      </w:r>
    </w:p>
    <w:p w14:paraId="042C147B" w14:textId="77777777" w:rsidR="00205DA0" w:rsidRDefault="0084368B" w:rsidP="008867A7">
      <w:pPr>
        <w:spacing w:after="120" w:line="276" w:lineRule="auto"/>
        <w:rPr>
          <w:lang w:val="en-US"/>
        </w:rPr>
      </w:pPr>
      <w:r w:rsidRPr="002B2404">
        <w:rPr>
          <w:noProof/>
          <w:lang w:eastAsia="de-DE"/>
        </w:rPr>
        <w:drawing>
          <wp:inline distT="0" distB="0" distL="0" distR="0" wp14:anchorId="4D7F2ACB" wp14:editId="22997E4C">
            <wp:extent cx="4848225" cy="2314575"/>
            <wp:effectExtent l="19050" t="19050" r="9525" b="9525"/>
            <wp:docPr id="7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3145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A1A6BB5" w14:textId="45B678A9" w:rsidR="00205DA0" w:rsidRPr="00205DA0" w:rsidRDefault="00205DA0" w:rsidP="00A73C74">
      <w:pPr>
        <w:pStyle w:val="ListParagraph"/>
        <w:numPr>
          <w:ilvl w:val="0"/>
          <w:numId w:val="9"/>
        </w:numPr>
        <w:spacing w:line="276" w:lineRule="auto"/>
      </w:pPr>
      <w:r>
        <w:t xml:space="preserve">Select “Active” for </w:t>
      </w:r>
      <w:r w:rsidRPr="00205DA0">
        <w:rPr>
          <w:b/>
        </w:rPr>
        <w:t>[Sit</w:t>
      </w:r>
      <w:r w:rsidRPr="005F6D63">
        <w:rPr>
          <w:b/>
        </w:rPr>
        <w:t>e</w:t>
      </w:r>
      <w:r w:rsidR="005F6D63">
        <w:rPr>
          <w:b/>
        </w:rPr>
        <w:t xml:space="preserve"> Certificate</w:t>
      </w:r>
      <w:r w:rsidRPr="005F6D63">
        <w:rPr>
          <w:b/>
        </w:rPr>
        <w:t xml:space="preserve"> </w:t>
      </w:r>
      <w:r w:rsidR="005F6D63" w:rsidRPr="005F6D63">
        <w:rPr>
          <w:b/>
        </w:rPr>
        <w:t xml:space="preserve">or Root </w:t>
      </w:r>
      <w:r>
        <w:rPr>
          <w:b/>
        </w:rPr>
        <w:t>Certificate Check]</w:t>
      </w:r>
    </w:p>
    <w:p w14:paraId="52A2BAFF" w14:textId="77777777" w:rsidR="00205DA0" w:rsidRDefault="00205DA0" w:rsidP="00A73C74">
      <w:pPr>
        <w:pStyle w:val="ListParagraph"/>
        <w:numPr>
          <w:ilvl w:val="0"/>
          <w:numId w:val="9"/>
        </w:numPr>
        <w:spacing w:line="276" w:lineRule="auto"/>
      </w:pPr>
      <w:r w:rsidRPr="00205DA0">
        <w:t xml:space="preserve">Click </w:t>
      </w:r>
      <w:r w:rsidRPr="00205DA0">
        <w:rPr>
          <w:b/>
        </w:rPr>
        <w:t>[Browse]</w:t>
      </w:r>
      <w:r w:rsidRPr="00205DA0">
        <w:t xml:space="preserve"> button</w:t>
      </w:r>
    </w:p>
    <w:p w14:paraId="47ECA3F9" w14:textId="77777777" w:rsidR="00205DA0" w:rsidRDefault="00205DA0" w:rsidP="00A73C74">
      <w:pPr>
        <w:pStyle w:val="ListParagraph"/>
        <w:numPr>
          <w:ilvl w:val="0"/>
          <w:numId w:val="9"/>
        </w:numPr>
        <w:spacing w:line="276" w:lineRule="auto"/>
      </w:pPr>
      <w:r>
        <w:t>Select first site certificate you would like to import</w:t>
      </w:r>
    </w:p>
    <w:p w14:paraId="5C5B7167" w14:textId="77777777" w:rsidR="00205DA0" w:rsidRDefault="00205DA0" w:rsidP="00A73C74">
      <w:pPr>
        <w:pStyle w:val="ListParagraph"/>
        <w:numPr>
          <w:ilvl w:val="0"/>
          <w:numId w:val="9"/>
        </w:numPr>
        <w:spacing w:line="276" w:lineRule="auto"/>
      </w:pPr>
      <w:r>
        <w:t xml:space="preserve">Click </w:t>
      </w:r>
      <w:r w:rsidRPr="00205DA0">
        <w:rPr>
          <w:b/>
        </w:rPr>
        <w:t>[OK]</w:t>
      </w:r>
      <w:r>
        <w:rPr>
          <w:b/>
        </w:rPr>
        <w:t xml:space="preserve"> </w:t>
      </w:r>
      <w:r>
        <w:t>button</w:t>
      </w:r>
    </w:p>
    <w:p w14:paraId="3B1A767A" w14:textId="77777777" w:rsidR="00205DA0" w:rsidRDefault="00205DA0" w:rsidP="00A73C74">
      <w:pPr>
        <w:pStyle w:val="ListParagraph"/>
        <w:numPr>
          <w:ilvl w:val="0"/>
          <w:numId w:val="9"/>
        </w:numPr>
        <w:spacing w:line="276" w:lineRule="auto"/>
      </w:pPr>
      <w:r>
        <w:t xml:space="preserve">Click </w:t>
      </w:r>
      <w:r w:rsidRPr="00205DA0">
        <w:rPr>
          <w:b/>
        </w:rPr>
        <w:t>[</w:t>
      </w:r>
      <w:r>
        <w:rPr>
          <w:b/>
        </w:rPr>
        <w:t xml:space="preserve">Import] </w:t>
      </w:r>
      <w:r>
        <w:t>button.</w:t>
      </w:r>
    </w:p>
    <w:p w14:paraId="013FFC0B" w14:textId="77777777" w:rsidR="00205DA0" w:rsidRDefault="00205DA0" w:rsidP="007E11F5">
      <w:pPr>
        <w:spacing w:line="276" w:lineRule="auto"/>
      </w:pPr>
    </w:p>
    <w:p w14:paraId="0EB4DDAF" w14:textId="7C927E63" w:rsidR="00205DA0" w:rsidRPr="00C03628" w:rsidRDefault="00205DA0" w:rsidP="007E11F5">
      <w:pPr>
        <w:spacing w:line="276" w:lineRule="auto"/>
        <w:rPr>
          <w:lang w:val="en-US"/>
        </w:rPr>
      </w:pPr>
      <w:r w:rsidRPr="00C03628">
        <w:rPr>
          <w:lang w:val="en-US"/>
        </w:rPr>
        <w:t xml:space="preserve">Repeat from Step 7 through 10 to import </w:t>
      </w:r>
      <w:r w:rsidRPr="00C03628">
        <w:rPr>
          <w:b/>
          <w:u w:val="single"/>
          <w:lang w:val="en-US"/>
        </w:rPr>
        <w:t xml:space="preserve">second site </w:t>
      </w:r>
      <w:r w:rsidR="005F6D63">
        <w:rPr>
          <w:b/>
          <w:u w:val="single"/>
          <w:lang w:val="en-US"/>
        </w:rPr>
        <w:t xml:space="preserve">or root </w:t>
      </w:r>
      <w:r w:rsidRPr="00C03628">
        <w:rPr>
          <w:b/>
          <w:u w:val="single"/>
          <w:lang w:val="en-US"/>
        </w:rPr>
        <w:t>certificates</w:t>
      </w:r>
      <w:r w:rsidRPr="00C03628">
        <w:rPr>
          <w:lang w:val="en-US"/>
        </w:rPr>
        <w:t xml:space="preserve"> (b</w:t>
      </w:r>
      <w:r w:rsidR="00E538E4" w:rsidRPr="00C03628">
        <w:rPr>
          <w:lang w:val="en-US"/>
        </w:rPr>
        <w:t>oo</w:t>
      </w:r>
      <w:r w:rsidRPr="00C03628">
        <w:rPr>
          <w:lang w:val="en-US"/>
        </w:rPr>
        <w:t xml:space="preserve">th site certificates </w:t>
      </w:r>
      <w:r w:rsidR="00A21A56" w:rsidRPr="00C03628">
        <w:rPr>
          <w:lang w:val="en-US"/>
        </w:rPr>
        <w:t>must</w:t>
      </w:r>
      <w:r w:rsidRPr="00C03628">
        <w:rPr>
          <w:lang w:val="en-US"/>
        </w:rPr>
        <w:t xml:space="preserve"> be imported </w:t>
      </w:r>
      <w:r w:rsidR="00A21A56" w:rsidRPr="00C03628">
        <w:rPr>
          <w:lang w:val="en-US"/>
        </w:rPr>
        <w:t xml:space="preserve">/ installed) </w:t>
      </w:r>
      <w:r w:rsidRPr="00C03628">
        <w:rPr>
          <w:lang w:val="en-US"/>
        </w:rPr>
        <w:t>on Ricoh MFP.</w:t>
      </w:r>
    </w:p>
    <w:p w14:paraId="4BA93214" w14:textId="786D91B8" w:rsidR="00205DA0" w:rsidRPr="00C836D7" w:rsidRDefault="00C836D7" w:rsidP="0032497C">
      <w:pPr>
        <w:spacing w:line="276" w:lineRule="auto"/>
        <w:jc w:val="left"/>
        <w:rPr>
          <w:b/>
          <w:bCs/>
          <w:i/>
          <w:iCs/>
          <w:lang w:val="en-US"/>
        </w:rPr>
      </w:pPr>
      <w:r>
        <w:rPr>
          <w:lang w:val="en-US"/>
        </w:rPr>
        <w:lastRenderedPageBreak/>
        <w:br/>
      </w:r>
      <w:r w:rsidRPr="00C836D7">
        <w:rPr>
          <w:b/>
          <w:bCs/>
          <w:i/>
          <w:iCs/>
          <w:lang w:val="en-US"/>
        </w:rPr>
        <w:t xml:space="preserve">Important note: </w:t>
      </w:r>
      <w:r w:rsidR="0032497C">
        <w:rPr>
          <w:b/>
          <w:bCs/>
          <w:i/>
          <w:iCs/>
          <w:lang w:val="en-US"/>
        </w:rPr>
        <w:br/>
      </w:r>
      <w:r w:rsidRPr="00C836D7">
        <w:rPr>
          <w:b/>
          <w:bCs/>
          <w:i/>
          <w:iCs/>
          <w:lang w:val="en-US"/>
        </w:rPr>
        <w:t xml:space="preserve">The menu item was changed for newer devices - Site </w:t>
      </w:r>
      <w:proofErr w:type="spellStart"/>
      <w:r w:rsidRPr="00C836D7">
        <w:rPr>
          <w:b/>
          <w:bCs/>
          <w:i/>
          <w:iCs/>
          <w:lang w:val="en-US"/>
        </w:rPr>
        <w:t>Certificats</w:t>
      </w:r>
      <w:proofErr w:type="spellEnd"/>
      <w:r w:rsidRPr="00C836D7">
        <w:rPr>
          <w:b/>
          <w:bCs/>
          <w:i/>
          <w:iCs/>
          <w:lang w:val="en-US"/>
        </w:rPr>
        <w:t xml:space="preserve"> </w:t>
      </w:r>
      <w:r w:rsidR="0032497C">
        <w:rPr>
          <w:b/>
          <w:bCs/>
          <w:i/>
          <w:iCs/>
          <w:lang w:val="en-US"/>
        </w:rPr>
        <w:t>=</w:t>
      </w:r>
      <w:r w:rsidRPr="00C836D7">
        <w:rPr>
          <w:b/>
          <w:bCs/>
          <w:i/>
          <w:iCs/>
          <w:lang w:val="en-US"/>
        </w:rPr>
        <w:t xml:space="preserve"> Root Certificates</w:t>
      </w:r>
    </w:p>
    <w:p w14:paraId="34F314C0" w14:textId="7A46C1E0" w:rsidR="00205DA0" w:rsidRDefault="00A26DDA" w:rsidP="007E11F5">
      <w:pPr>
        <w:spacing w:line="276" w:lineRule="auto"/>
        <w:rPr>
          <w:lang w:val="en-US"/>
        </w:rPr>
      </w:pPr>
      <w:r>
        <w:rPr>
          <w:noProof/>
        </w:rPr>
        <w:drawing>
          <wp:inline distT="0" distB="0" distL="0" distR="0" wp14:anchorId="07889E9F" wp14:editId="4170F99D">
            <wp:extent cx="5759450" cy="2795270"/>
            <wp:effectExtent l="0" t="0" r="0" b="508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FE60F" w14:textId="77777777" w:rsidR="008867A7" w:rsidRDefault="008867A7" w:rsidP="007E11F5">
      <w:pPr>
        <w:spacing w:line="276" w:lineRule="auto"/>
        <w:rPr>
          <w:color w:val="FF0000"/>
          <w:lang w:val="en-US"/>
        </w:rPr>
      </w:pPr>
    </w:p>
    <w:p w14:paraId="1BD9C543" w14:textId="259CB5A1" w:rsidR="00E538E4" w:rsidRPr="00C03628" w:rsidRDefault="00E538E4" w:rsidP="007E11F5">
      <w:pPr>
        <w:spacing w:line="276" w:lineRule="auto"/>
        <w:rPr>
          <w:lang w:val="en-US"/>
        </w:rPr>
      </w:pPr>
      <w:r w:rsidRPr="00C03628">
        <w:rPr>
          <w:lang w:val="en-US"/>
        </w:rPr>
        <w:t xml:space="preserve">Repeat from Step 7 through 10 to </w:t>
      </w:r>
      <w:r w:rsidRPr="00C03628">
        <w:rPr>
          <w:b/>
          <w:u w:val="single"/>
          <w:lang w:val="en-US"/>
        </w:rPr>
        <w:t xml:space="preserve">import second site </w:t>
      </w:r>
      <w:r w:rsidR="005F6D63">
        <w:rPr>
          <w:b/>
          <w:u w:val="single"/>
          <w:lang w:val="en-US"/>
        </w:rPr>
        <w:t xml:space="preserve">or root </w:t>
      </w:r>
      <w:r w:rsidRPr="00C03628">
        <w:rPr>
          <w:b/>
          <w:u w:val="single"/>
          <w:lang w:val="en-US"/>
        </w:rPr>
        <w:t>certificates</w:t>
      </w:r>
      <w:r w:rsidRPr="00C03628">
        <w:rPr>
          <w:lang w:val="en-US"/>
        </w:rPr>
        <w:t xml:space="preserve"> (booth site certificates </w:t>
      </w:r>
      <w:r w:rsidR="00A21A56" w:rsidRPr="00C03628">
        <w:rPr>
          <w:lang w:val="en-US"/>
        </w:rPr>
        <w:t>must</w:t>
      </w:r>
      <w:r w:rsidR="008867A7" w:rsidRPr="00C03628">
        <w:rPr>
          <w:lang w:val="en-US"/>
        </w:rPr>
        <w:t xml:space="preserve"> </w:t>
      </w:r>
      <w:proofErr w:type="gramStart"/>
      <w:r w:rsidR="008867A7" w:rsidRPr="00C03628">
        <w:rPr>
          <w:lang w:val="en-US"/>
        </w:rPr>
        <w:t>imported</w:t>
      </w:r>
      <w:proofErr w:type="gramEnd"/>
      <w:r w:rsidR="008867A7" w:rsidRPr="00C03628">
        <w:rPr>
          <w:lang w:val="en-US"/>
        </w:rPr>
        <w:t xml:space="preserve"> and installed) o</w:t>
      </w:r>
      <w:r w:rsidR="00A21A56" w:rsidRPr="00C03628">
        <w:rPr>
          <w:lang w:val="en-US"/>
        </w:rPr>
        <w:t>n</w:t>
      </w:r>
      <w:r w:rsidR="008867A7" w:rsidRPr="00C03628">
        <w:rPr>
          <w:lang w:val="en-US"/>
        </w:rPr>
        <w:t xml:space="preserve"> the M</w:t>
      </w:r>
      <w:r w:rsidRPr="00C03628">
        <w:rPr>
          <w:lang w:val="en-US"/>
        </w:rPr>
        <w:t>FP.</w:t>
      </w:r>
    </w:p>
    <w:p w14:paraId="0C715FE7" w14:textId="77777777" w:rsidR="007E11F5" w:rsidRPr="000C64D8" w:rsidRDefault="007E11F5" w:rsidP="007E11F5">
      <w:pPr>
        <w:spacing w:line="276" w:lineRule="auto"/>
        <w:rPr>
          <w:color w:val="FF0000"/>
          <w:lang w:val="en-US"/>
        </w:rPr>
      </w:pPr>
    </w:p>
    <w:p w14:paraId="7478DC1C" w14:textId="77777777" w:rsidR="00E538E4" w:rsidRDefault="00E538E4" w:rsidP="00A73C74">
      <w:pPr>
        <w:pStyle w:val="ListParagraph"/>
        <w:numPr>
          <w:ilvl w:val="0"/>
          <w:numId w:val="9"/>
        </w:numPr>
        <w:spacing w:after="120" w:line="276" w:lineRule="auto"/>
      </w:pPr>
      <w:r>
        <w:t xml:space="preserve"> Click </w:t>
      </w:r>
      <w:r w:rsidRPr="00E538E4">
        <w:rPr>
          <w:b/>
        </w:rPr>
        <w:t>[OK]</w:t>
      </w:r>
      <w:r>
        <w:t xml:space="preserve"> button</w:t>
      </w:r>
    </w:p>
    <w:p w14:paraId="5BA10B0B" w14:textId="13DE4AC1" w:rsidR="00E538E4" w:rsidRDefault="00711CD9" w:rsidP="007E11F5">
      <w:pPr>
        <w:spacing w:line="276" w:lineRule="auto"/>
        <w:rPr>
          <w:lang w:val="en-US"/>
        </w:rPr>
      </w:pPr>
      <w:r>
        <w:rPr>
          <w:noProof/>
        </w:rPr>
        <w:drawing>
          <wp:inline distT="0" distB="0" distL="0" distR="0" wp14:anchorId="51E67B5F" wp14:editId="3459132C">
            <wp:extent cx="5759450" cy="2757170"/>
            <wp:effectExtent l="0" t="0" r="0" b="508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17BFD" w14:textId="77777777" w:rsidR="00E538E4" w:rsidRDefault="00E538E4" w:rsidP="007E11F5">
      <w:pPr>
        <w:spacing w:after="200" w:line="276" w:lineRule="auto"/>
        <w:jc w:val="left"/>
        <w:rPr>
          <w:lang w:val="en-US"/>
        </w:rPr>
      </w:pPr>
      <w:r>
        <w:rPr>
          <w:lang w:val="en-US"/>
        </w:rPr>
        <w:br w:type="page"/>
      </w:r>
    </w:p>
    <w:p w14:paraId="216E6E55" w14:textId="77777777" w:rsidR="00205DA0" w:rsidRPr="004B6F6D" w:rsidRDefault="00205DA0" w:rsidP="008867A7">
      <w:pPr>
        <w:pStyle w:val="Heading2"/>
        <w:ind w:left="432" w:hanging="432"/>
        <w:rPr>
          <w:color w:val="70AD47" w:themeColor="accent6"/>
        </w:rPr>
      </w:pPr>
      <w:bookmarkStart w:id="10" w:name="_Toc43901727"/>
      <w:r w:rsidRPr="004B6F6D">
        <w:rPr>
          <w:color w:val="70AD47" w:themeColor="accent6"/>
        </w:rPr>
        <w:lastRenderedPageBreak/>
        <w:t>Check (Import)</w:t>
      </w:r>
      <w:r w:rsidR="00E538E4" w:rsidRPr="004B6F6D">
        <w:rPr>
          <w:color w:val="70AD47" w:themeColor="accent6"/>
        </w:rPr>
        <w:t xml:space="preserve"> Site Certificates </w:t>
      </w:r>
      <w:r w:rsidRPr="004B6F6D">
        <w:rPr>
          <w:color w:val="70AD47" w:themeColor="accent6"/>
        </w:rPr>
        <w:t>in G</w:t>
      </w:r>
      <w:r w:rsidR="00E538E4" w:rsidRPr="004B6F6D">
        <w:rPr>
          <w:color w:val="70AD47" w:themeColor="accent6"/>
        </w:rPr>
        <w:t>enius MFP-</w:t>
      </w:r>
      <w:r w:rsidRPr="004B6F6D">
        <w:rPr>
          <w:color w:val="70AD47" w:themeColor="accent6"/>
        </w:rPr>
        <w:t>Client</w:t>
      </w:r>
      <w:bookmarkEnd w:id="10"/>
    </w:p>
    <w:p w14:paraId="248B690E" w14:textId="77777777" w:rsidR="00E538E4" w:rsidRDefault="00E538E4" w:rsidP="007E11F5">
      <w:pPr>
        <w:spacing w:line="276" w:lineRule="auto"/>
        <w:rPr>
          <w:lang w:val="en-US"/>
        </w:rPr>
      </w:pPr>
      <w:r>
        <w:rPr>
          <w:lang w:val="en-US"/>
        </w:rPr>
        <w:t xml:space="preserve">Note: </w:t>
      </w:r>
      <w:r w:rsidR="008867A7">
        <w:rPr>
          <w:lang w:val="en-US"/>
        </w:rPr>
        <w:t>Normally the site certificates</w:t>
      </w:r>
      <w:r>
        <w:rPr>
          <w:lang w:val="en-US"/>
        </w:rPr>
        <w:t xml:space="preserve"> automatically installed during installation procedure of servlet and </w:t>
      </w:r>
      <w:proofErr w:type="spellStart"/>
      <w:r>
        <w:rPr>
          <w:lang w:val="en-US"/>
        </w:rPr>
        <w:t>xlet</w:t>
      </w:r>
      <w:proofErr w:type="spellEnd"/>
      <w:r>
        <w:rPr>
          <w:lang w:val="en-US"/>
        </w:rPr>
        <w:t xml:space="preserve">. </w:t>
      </w:r>
      <w:r w:rsidR="008867A7">
        <w:rPr>
          <w:lang w:val="en-US"/>
        </w:rPr>
        <w:t>Therefore,</w:t>
      </w:r>
      <w:r>
        <w:rPr>
          <w:lang w:val="en-US"/>
        </w:rPr>
        <w:t xml:space="preserve"> please find below </w:t>
      </w:r>
      <w:r w:rsidR="008867A7">
        <w:rPr>
          <w:lang w:val="en-US"/>
        </w:rPr>
        <w:t>step-by-step</w:t>
      </w:r>
      <w:r>
        <w:rPr>
          <w:lang w:val="en-US"/>
        </w:rPr>
        <w:t xml:space="preserve"> instruction to check if site certificates are imported automatically on Genius MFP-Client</w:t>
      </w:r>
    </w:p>
    <w:p w14:paraId="1349FE14" w14:textId="77777777" w:rsidR="00A378DA" w:rsidRDefault="00A378DA" w:rsidP="007E11F5">
      <w:pPr>
        <w:spacing w:line="276" w:lineRule="auto"/>
        <w:rPr>
          <w:lang w:val="en-US"/>
        </w:rPr>
      </w:pPr>
    </w:p>
    <w:p w14:paraId="18A4FD64" w14:textId="77777777" w:rsidR="00E538E4" w:rsidRPr="00E538E4" w:rsidRDefault="00E538E4" w:rsidP="007E11F5">
      <w:pPr>
        <w:spacing w:line="276" w:lineRule="auto"/>
        <w:rPr>
          <w:b/>
          <w:u w:val="single"/>
          <w:lang w:val="en-US"/>
        </w:rPr>
      </w:pPr>
      <w:r w:rsidRPr="00E538E4">
        <w:rPr>
          <w:b/>
          <w:u w:val="single"/>
          <w:lang w:val="en-US"/>
        </w:rPr>
        <w:t>Check of site certificates</w:t>
      </w:r>
      <w:r w:rsidR="00A378DA">
        <w:rPr>
          <w:b/>
          <w:u w:val="single"/>
          <w:lang w:val="en-US"/>
        </w:rPr>
        <w:t xml:space="preserve"> in Genius MFP-Client</w:t>
      </w:r>
      <w:r>
        <w:rPr>
          <w:b/>
          <w:u w:val="single"/>
          <w:lang w:val="en-US"/>
        </w:rPr>
        <w:t>:</w:t>
      </w:r>
    </w:p>
    <w:p w14:paraId="0C999AAE" w14:textId="77777777" w:rsidR="00E538E4" w:rsidRDefault="00E538E4" w:rsidP="00A73C74">
      <w:pPr>
        <w:pStyle w:val="ListParagraph"/>
        <w:numPr>
          <w:ilvl w:val="0"/>
          <w:numId w:val="10"/>
        </w:numPr>
        <w:spacing w:line="276" w:lineRule="auto"/>
      </w:pPr>
      <w:r>
        <w:t>Open Web Browser</w:t>
      </w:r>
    </w:p>
    <w:p w14:paraId="7BCFC545" w14:textId="77777777" w:rsidR="00E538E4" w:rsidRDefault="00E538E4" w:rsidP="00A73C74">
      <w:pPr>
        <w:pStyle w:val="ListParagraph"/>
        <w:numPr>
          <w:ilvl w:val="0"/>
          <w:numId w:val="10"/>
        </w:numPr>
        <w:spacing w:line="276" w:lineRule="auto"/>
      </w:pPr>
      <w:r w:rsidRPr="00122FCE">
        <w:t xml:space="preserve">Type </w:t>
      </w:r>
      <w:r w:rsidRPr="00850A62">
        <w:rPr>
          <w:color w:val="1F497D"/>
        </w:rPr>
        <w:t>http:/</w:t>
      </w:r>
      <w:proofErr w:type="gramStart"/>
      <w:r w:rsidRPr="00850A62">
        <w:rPr>
          <w:color w:val="1F497D"/>
        </w:rPr>
        <w:t>/[</w:t>
      </w:r>
      <w:proofErr w:type="gramEnd"/>
      <w:r w:rsidRPr="00850A62">
        <w:rPr>
          <w:color w:val="1F497D"/>
        </w:rPr>
        <w:t>MFP IP]:8080/</w:t>
      </w:r>
      <w:proofErr w:type="spellStart"/>
      <w:r w:rsidRPr="00850A62">
        <w:rPr>
          <w:color w:val="1F497D"/>
        </w:rPr>
        <w:t>mymfp</w:t>
      </w:r>
      <w:proofErr w:type="spellEnd"/>
      <w:r w:rsidRPr="00850A62">
        <w:rPr>
          <w:color w:val="1F497D"/>
        </w:rPr>
        <w:t xml:space="preserve">/conf </w:t>
      </w:r>
      <w:r w:rsidRPr="00122FCE">
        <w:t xml:space="preserve">address (open </w:t>
      </w:r>
      <w:r>
        <w:t>Genius MFP Client )</w:t>
      </w:r>
      <w:r>
        <w:br/>
        <w:t>Note: extended feature has to be started (WIM</w:t>
      </w:r>
      <w:r>
        <w:sym w:font="Wingdings" w:char="F0E0"/>
      </w:r>
      <w:r>
        <w:t xml:space="preserve"> Extended Feature Info)</w:t>
      </w:r>
    </w:p>
    <w:p w14:paraId="6CCFF3E1" w14:textId="77777777" w:rsidR="00E538E4" w:rsidRDefault="00E538E4" w:rsidP="00A73C74">
      <w:pPr>
        <w:pStyle w:val="ListParagraph"/>
        <w:numPr>
          <w:ilvl w:val="0"/>
          <w:numId w:val="10"/>
        </w:numPr>
        <w:spacing w:line="276" w:lineRule="auto"/>
      </w:pPr>
      <w:r w:rsidRPr="00122FCE">
        <w:t>Login as admin</w:t>
      </w:r>
    </w:p>
    <w:p w14:paraId="00CBFCD9" w14:textId="77777777" w:rsidR="00E538E4" w:rsidRDefault="00E538E4" w:rsidP="00A73C74">
      <w:pPr>
        <w:pStyle w:val="ListParagraph"/>
        <w:numPr>
          <w:ilvl w:val="1"/>
          <w:numId w:val="10"/>
        </w:numPr>
        <w:spacing w:line="276" w:lineRule="auto"/>
      </w:pPr>
      <w:r>
        <w:t>username: admin</w:t>
      </w:r>
    </w:p>
    <w:p w14:paraId="2CAFB8EC" w14:textId="77777777" w:rsidR="00E538E4" w:rsidRDefault="00E538E4" w:rsidP="00A73C74">
      <w:pPr>
        <w:pStyle w:val="ListParagraph"/>
        <w:numPr>
          <w:ilvl w:val="1"/>
          <w:numId w:val="10"/>
        </w:numPr>
        <w:spacing w:line="276" w:lineRule="auto"/>
      </w:pPr>
      <w:r>
        <w:t>password: admin</w:t>
      </w:r>
    </w:p>
    <w:p w14:paraId="6C55F007" w14:textId="77777777" w:rsidR="00E538E4" w:rsidRDefault="008867A7" w:rsidP="008867A7">
      <w:pPr>
        <w:pStyle w:val="ListParagraph"/>
        <w:spacing w:line="276" w:lineRule="auto"/>
        <w:ind w:left="1440"/>
      </w:pPr>
      <w:r w:rsidRPr="008867A7">
        <w:rPr>
          <w:b/>
          <w:i/>
        </w:rPr>
        <w:t>Note:</w:t>
      </w:r>
      <w:r w:rsidRPr="008867A7">
        <w:rPr>
          <w:i/>
        </w:rPr>
        <w:t xml:space="preserve"> After</w:t>
      </w:r>
      <w:r>
        <w:rPr>
          <w:i/>
        </w:rPr>
        <w:t xml:space="preserve"> the</w:t>
      </w:r>
      <w:r w:rsidRPr="008867A7">
        <w:rPr>
          <w:i/>
        </w:rPr>
        <w:t xml:space="preserve"> first connection to </w:t>
      </w:r>
      <w:r>
        <w:rPr>
          <w:i/>
        </w:rPr>
        <w:t xml:space="preserve">the </w:t>
      </w:r>
      <w:r w:rsidRPr="008867A7">
        <w:rPr>
          <w:i/>
        </w:rPr>
        <w:t xml:space="preserve">Genius </w:t>
      </w:r>
      <w:r>
        <w:rPr>
          <w:i/>
        </w:rPr>
        <w:t xml:space="preserve">Bytes </w:t>
      </w:r>
      <w:r w:rsidRPr="008867A7">
        <w:rPr>
          <w:i/>
        </w:rPr>
        <w:t xml:space="preserve">Server </w:t>
      </w:r>
      <w:r>
        <w:rPr>
          <w:i/>
        </w:rPr>
        <w:t>the Infineon MFP-Password is applied</w:t>
      </w:r>
    </w:p>
    <w:p w14:paraId="37E62E06" w14:textId="77777777" w:rsidR="00E538E4" w:rsidRDefault="00E538E4" w:rsidP="00A73C74">
      <w:pPr>
        <w:pStyle w:val="ListParagraph"/>
        <w:numPr>
          <w:ilvl w:val="0"/>
          <w:numId w:val="10"/>
        </w:numPr>
        <w:spacing w:line="276" w:lineRule="auto"/>
      </w:pPr>
      <w:r>
        <w:t xml:space="preserve">Click the </w:t>
      </w:r>
      <w:r w:rsidRPr="00122FCE">
        <w:rPr>
          <w:b/>
        </w:rPr>
        <w:t>[</w:t>
      </w:r>
      <w:r>
        <w:rPr>
          <w:b/>
        </w:rPr>
        <w:t>SSL Certificates</w:t>
      </w:r>
      <w:r w:rsidRPr="00122FCE">
        <w:rPr>
          <w:b/>
        </w:rPr>
        <w:t>]</w:t>
      </w:r>
      <w:r>
        <w:t xml:space="preserve"> link</w:t>
      </w:r>
    </w:p>
    <w:p w14:paraId="14806696" w14:textId="77777777" w:rsidR="00A378DA" w:rsidRDefault="0084368B" w:rsidP="007E11F5">
      <w:pPr>
        <w:spacing w:line="276" w:lineRule="auto"/>
        <w:rPr>
          <w:lang w:val="en-US"/>
        </w:rPr>
      </w:pPr>
      <w:r w:rsidRPr="002B2404">
        <w:rPr>
          <w:noProof/>
          <w:lang w:eastAsia="de-DE"/>
        </w:rPr>
        <w:drawing>
          <wp:inline distT="0" distB="0" distL="0" distR="0" wp14:anchorId="3FC2A45D" wp14:editId="292862F2">
            <wp:extent cx="2105025" cy="2114550"/>
            <wp:effectExtent l="19050" t="19050" r="9525" b="0"/>
            <wp:docPr id="10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14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CEC4A22" w14:textId="77777777" w:rsidR="00CE58FB" w:rsidRDefault="00CE58FB">
      <w:pPr>
        <w:spacing w:after="200" w:line="276" w:lineRule="auto"/>
        <w:jc w:val="left"/>
        <w:rPr>
          <w:lang w:val="en-US"/>
        </w:rPr>
      </w:pPr>
    </w:p>
    <w:p w14:paraId="2FE4B253" w14:textId="77777777" w:rsidR="00A378DA" w:rsidRPr="00C03628" w:rsidRDefault="00E0416C" w:rsidP="00A73C74">
      <w:pPr>
        <w:pStyle w:val="ListParagraph"/>
        <w:numPr>
          <w:ilvl w:val="0"/>
          <w:numId w:val="10"/>
        </w:numPr>
        <w:spacing w:line="276" w:lineRule="auto"/>
      </w:pPr>
      <w:r>
        <w:rPr>
          <w:color w:val="FF0000"/>
        </w:rPr>
        <w:br w:type="page"/>
      </w:r>
      <w:r w:rsidR="00A378DA" w:rsidRPr="00C03628">
        <w:lastRenderedPageBreak/>
        <w:t>Check if booth site certificates are imported correctly</w:t>
      </w:r>
    </w:p>
    <w:p w14:paraId="7399E7ED" w14:textId="77777777" w:rsidR="00A378DA" w:rsidRPr="00C03628" w:rsidRDefault="00A378DA" w:rsidP="00A73C74">
      <w:pPr>
        <w:pStyle w:val="ListParagraph"/>
        <w:numPr>
          <w:ilvl w:val="1"/>
          <w:numId w:val="10"/>
        </w:numPr>
        <w:spacing w:line="276" w:lineRule="auto"/>
      </w:pPr>
      <w:r w:rsidRPr="00C03628">
        <w:t>Yes: You can log out</w:t>
      </w:r>
    </w:p>
    <w:p w14:paraId="72635DC4" w14:textId="77777777" w:rsidR="00A378DA" w:rsidRPr="00A378DA" w:rsidRDefault="00A378DA" w:rsidP="00A73C74">
      <w:pPr>
        <w:pStyle w:val="ListParagraph"/>
        <w:numPr>
          <w:ilvl w:val="1"/>
          <w:numId w:val="10"/>
        </w:numPr>
        <w:spacing w:line="276" w:lineRule="auto"/>
        <w:rPr>
          <w:color w:val="FF0000"/>
        </w:rPr>
      </w:pPr>
      <w:r w:rsidRPr="00C03628">
        <w:t>No: Proceed with Instructions (Import of site certificates in Genius MFP-Client)</w:t>
      </w:r>
    </w:p>
    <w:p w14:paraId="69110CFB" w14:textId="77777777" w:rsidR="006C5FFB" w:rsidRDefault="0084368B" w:rsidP="00E0416C">
      <w:pPr>
        <w:spacing w:before="120" w:after="120" w:line="276" w:lineRule="auto"/>
        <w:rPr>
          <w:lang w:val="en-US"/>
        </w:rPr>
      </w:pPr>
      <w:r w:rsidRPr="002B2404">
        <w:rPr>
          <w:noProof/>
          <w:lang w:eastAsia="de-DE"/>
        </w:rPr>
        <w:drawing>
          <wp:inline distT="0" distB="0" distL="0" distR="0" wp14:anchorId="0D68AB9E" wp14:editId="1A5514B2">
            <wp:extent cx="5695950" cy="2421112"/>
            <wp:effectExtent l="19050" t="19050" r="19050" b="17780"/>
            <wp:docPr id="11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42111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E2BDEDC" w14:textId="77777777" w:rsidR="00A378DA" w:rsidRPr="00E538E4" w:rsidRDefault="00A378DA" w:rsidP="007E11F5">
      <w:pPr>
        <w:spacing w:line="276" w:lineRule="auto"/>
        <w:rPr>
          <w:b/>
          <w:u w:val="single"/>
          <w:lang w:val="en-US"/>
        </w:rPr>
      </w:pPr>
      <w:r>
        <w:rPr>
          <w:b/>
          <w:u w:val="single"/>
          <w:lang w:val="en-US"/>
        </w:rPr>
        <w:t>Import</w:t>
      </w:r>
      <w:r w:rsidRPr="00E538E4">
        <w:rPr>
          <w:b/>
          <w:u w:val="single"/>
          <w:lang w:val="en-US"/>
        </w:rPr>
        <w:t xml:space="preserve"> of site certificates</w:t>
      </w:r>
      <w:r>
        <w:rPr>
          <w:b/>
          <w:u w:val="single"/>
          <w:lang w:val="en-US"/>
        </w:rPr>
        <w:t xml:space="preserve"> in Genius MFP-Client:</w:t>
      </w:r>
    </w:p>
    <w:p w14:paraId="04118A6C" w14:textId="77777777" w:rsidR="00A378DA" w:rsidRDefault="00A378DA" w:rsidP="00A73C74">
      <w:pPr>
        <w:pStyle w:val="ListParagraph"/>
        <w:numPr>
          <w:ilvl w:val="0"/>
          <w:numId w:val="11"/>
        </w:numPr>
        <w:spacing w:line="276" w:lineRule="auto"/>
      </w:pPr>
      <w:r>
        <w:t>Open Web Browser</w:t>
      </w:r>
    </w:p>
    <w:p w14:paraId="2FF80550" w14:textId="77777777" w:rsidR="00A378DA" w:rsidRDefault="00A378DA" w:rsidP="00A73C74">
      <w:pPr>
        <w:pStyle w:val="ListParagraph"/>
        <w:numPr>
          <w:ilvl w:val="0"/>
          <w:numId w:val="11"/>
        </w:numPr>
        <w:spacing w:line="276" w:lineRule="auto"/>
      </w:pPr>
      <w:r w:rsidRPr="00122FCE">
        <w:t xml:space="preserve">Type </w:t>
      </w:r>
      <w:r w:rsidRPr="00850A62">
        <w:rPr>
          <w:color w:val="1F497D"/>
        </w:rPr>
        <w:t>http:/</w:t>
      </w:r>
      <w:proofErr w:type="gramStart"/>
      <w:r w:rsidRPr="00850A62">
        <w:rPr>
          <w:color w:val="1F497D"/>
        </w:rPr>
        <w:t>/[</w:t>
      </w:r>
      <w:proofErr w:type="gramEnd"/>
      <w:r w:rsidRPr="00850A62">
        <w:rPr>
          <w:color w:val="1F497D"/>
        </w:rPr>
        <w:t>MFP IP]:8080/</w:t>
      </w:r>
      <w:proofErr w:type="spellStart"/>
      <w:r w:rsidRPr="00850A62">
        <w:rPr>
          <w:color w:val="1F497D"/>
        </w:rPr>
        <w:t>mymfp</w:t>
      </w:r>
      <w:proofErr w:type="spellEnd"/>
      <w:r w:rsidRPr="00850A62">
        <w:rPr>
          <w:color w:val="1F497D"/>
        </w:rPr>
        <w:t xml:space="preserve">/conf </w:t>
      </w:r>
      <w:r w:rsidRPr="00122FCE">
        <w:t xml:space="preserve">address (open </w:t>
      </w:r>
      <w:r>
        <w:t>Genius MFP Client )</w:t>
      </w:r>
      <w:r>
        <w:br/>
        <w:t>Note: extended feature has to be started (WIM</w:t>
      </w:r>
      <w:r>
        <w:sym w:font="Wingdings" w:char="F0E0"/>
      </w:r>
      <w:r>
        <w:t xml:space="preserve"> Extended Feature Info)</w:t>
      </w:r>
    </w:p>
    <w:p w14:paraId="58F08AC1" w14:textId="77777777" w:rsidR="00A378DA" w:rsidRDefault="00A378DA" w:rsidP="00A73C74">
      <w:pPr>
        <w:pStyle w:val="ListParagraph"/>
        <w:numPr>
          <w:ilvl w:val="0"/>
          <w:numId w:val="11"/>
        </w:numPr>
        <w:spacing w:line="276" w:lineRule="auto"/>
      </w:pPr>
      <w:r w:rsidRPr="00122FCE">
        <w:t>Login as admin</w:t>
      </w:r>
    </w:p>
    <w:p w14:paraId="1F07ECE6" w14:textId="77777777" w:rsidR="00A378DA" w:rsidRDefault="00A378DA" w:rsidP="00A73C74">
      <w:pPr>
        <w:pStyle w:val="ListParagraph"/>
        <w:numPr>
          <w:ilvl w:val="1"/>
          <w:numId w:val="11"/>
        </w:numPr>
        <w:spacing w:line="276" w:lineRule="auto"/>
      </w:pPr>
      <w:r>
        <w:t>username: admin</w:t>
      </w:r>
    </w:p>
    <w:p w14:paraId="0E1804C8" w14:textId="77777777" w:rsidR="00A378DA" w:rsidRDefault="00A378DA" w:rsidP="00A73C74">
      <w:pPr>
        <w:pStyle w:val="ListParagraph"/>
        <w:numPr>
          <w:ilvl w:val="1"/>
          <w:numId w:val="11"/>
        </w:numPr>
        <w:spacing w:line="276" w:lineRule="auto"/>
      </w:pPr>
      <w:r>
        <w:t>password: admin</w:t>
      </w:r>
      <w:r w:rsidR="008867A7">
        <w:br/>
      </w:r>
      <w:r w:rsidR="008867A7" w:rsidRPr="008867A7">
        <w:rPr>
          <w:b/>
          <w:i/>
        </w:rPr>
        <w:t>Note:</w:t>
      </w:r>
      <w:r w:rsidR="008867A7" w:rsidRPr="008867A7">
        <w:rPr>
          <w:i/>
        </w:rPr>
        <w:t xml:space="preserve"> After the first connection to the Genius Bytes Server the Infineon MFP-Password is applied</w:t>
      </w:r>
    </w:p>
    <w:p w14:paraId="4A7C1C3C" w14:textId="77777777" w:rsidR="00A378DA" w:rsidRDefault="00A378DA" w:rsidP="00A73C74">
      <w:pPr>
        <w:pStyle w:val="ListParagraph"/>
        <w:numPr>
          <w:ilvl w:val="0"/>
          <w:numId w:val="11"/>
        </w:numPr>
        <w:spacing w:line="276" w:lineRule="auto"/>
      </w:pPr>
      <w:r>
        <w:t xml:space="preserve">Click the </w:t>
      </w:r>
      <w:r w:rsidRPr="00122FCE">
        <w:rPr>
          <w:b/>
        </w:rPr>
        <w:t>[</w:t>
      </w:r>
      <w:r>
        <w:rPr>
          <w:b/>
        </w:rPr>
        <w:t>SSL Certificates</w:t>
      </w:r>
      <w:r w:rsidRPr="00122FCE">
        <w:rPr>
          <w:b/>
        </w:rPr>
        <w:t>]</w:t>
      </w:r>
      <w:r>
        <w:t xml:space="preserve"> link</w:t>
      </w:r>
    </w:p>
    <w:p w14:paraId="165410C0" w14:textId="77777777" w:rsidR="00A378DA" w:rsidRDefault="0084368B" w:rsidP="007E11F5">
      <w:pPr>
        <w:spacing w:line="276" w:lineRule="auto"/>
        <w:rPr>
          <w:lang w:val="en-US"/>
        </w:rPr>
      </w:pPr>
      <w:r w:rsidRPr="002B2404">
        <w:rPr>
          <w:noProof/>
          <w:lang w:eastAsia="de-DE"/>
        </w:rPr>
        <w:drawing>
          <wp:inline distT="0" distB="0" distL="0" distR="0" wp14:anchorId="42264E1F" wp14:editId="528FD985">
            <wp:extent cx="2105025" cy="2114550"/>
            <wp:effectExtent l="19050" t="19050" r="9525" b="0"/>
            <wp:docPr id="12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14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2135F41" w14:textId="77777777" w:rsidR="00A378DA" w:rsidRDefault="00E0416C" w:rsidP="00A73C74">
      <w:pPr>
        <w:pStyle w:val="ListParagraph"/>
        <w:numPr>
          <w:ilvl w:val="0"/>
          <w:numId w:val="11"/>
        </w:numPr>
        <w:spacing w:line="276" w:lineRule="auto"/>
      </w:pPr>
      <w:r>
        <w:br w:type="page"/>
      </w:r>
      <w:r w:rsidR="00A378DA">
        <w:lastRenderedPageBreak/>
        <w:t xml:space="preserve">Click the </w:t>
      </w:r>
      <w:r w:rsidR="00A378DA" w:rsidRPr="00122FCE">
        <w:rPr>
          <w:b/>
        </w:rPr>
        <w:t>[</w:t>
      </w:r>
      <w:r w:rsidR="00A378DA">
        <w:rPr>
          <w:b/>
        </w:rPr>
        <w:t>Browse</w:t>
      </w:r>
      <w:r w:rsidR="00A378DA" w:rsidRPr="00122FCE">
        <w:rPr>
          <w:b/>
        </w:rPr>
        <w:t>]</w:t>
      </w:r>
      <w:r w:rsidR="00A378DA">
        <w:t xml:space="preserve"> link</w:t>
      </w:r>
    </w:p>
    <w:p w14:paraId="2C3A21B9" w14:textId="77777777" w:rsidR="006C5FFB" w:rsidRDefault="00AF105C" w:rsidP="00A73C74">
      <w:pPr>
        <w:pStyle w:val="ListParagraph"/>
        <w:numPr>
          <w:ilvl w:val="0"/>
          <w:numId w:val="11"/>
        </w:numPr>
        <w:spacing w:line="276" w:lineRule="auto"/>
      </w:pPr>
      <w:r>
        <w:t>Select first site certificate you would like to import</w:t>
      </w:r>
    </w:p>
    <w:p w14:paraId="4D2C7944" w14:textId="77777777" w:rsidR="00AF105C" w:rsidRDefault="00AF105C" w:rsidP="00A73C74">
      <w:pPr>
        <w:pStyle w:val="ListParagraph"/>
        <w:numPr>
          <w:ilvl w:val="0"/>
          <w:numId w:val="11"/>
        </w:numPr>
        <w:spacing w:line="276" w:lineRule="auto"/>
      </w:pPr>
      <w:r>
        <w:t xml:space="preserve">You have to enter “Alias name” of site certificate at step 9: </w:t>
      </w:r>
      <w:r w:rsidRPr="00AF105C">
        <w:rPr>
          <w:b/>
        </w:rPr>
        <w:t>Copy</w:t>
      </w:r>
      <w:r>
        <w:t xml:space="preserve"> Alias name</w:t>
      </w:r>
    </w:p>
    <w:p w14:paraId="3E351559" w14:textId="77777777" w:rsidR="00AF105C" w:rsidRDefault="00AF105C" w:rsidP="00A73C74">
      <w:pPr>
        <w:pStyle w:val="ListParagraph"/>
        <w:numPr>
          <w:ilvl w:val="0"/>
          <w:numId w:val="11"/>
        </w:numPr>
        <w:spacing w:line="276" w:lineRule="auto"/>
      </w:pPr>
      <w:r>
        <w:t xml:space="preserve">Click </w:t>
      </w:r>
      <w:r>
        <w:rPr>
          <w:b/>
        </w:rPr>
        <w:t>[Open]</w:t>
      </w:r>
      <w:r w:rsidRPr="00AF105C">
        <w:t xml:space="preserve"> button</w:t>
      </w:r>
    </w:p>
    <w:p w14:paraId="1580C389" w14:textId="77777777" w:rsidR="00AF105C" w:rsidRDefault="00AF105C" w:rsidP="00A73C74">
      <w:pPr>
        <w:pStyle w:val="ListParagraph"/>
        <w:numPr>
          <w:ilvl w:val="0"/>
          <w:numId w:val="11"/>
        </w:numPr>
        <w:spacing w:line="276" w:lineRule="auto"/>
      </w:pPr>
      <w:r>
        <w:t>Enter Alias name of chosen site certificate</w:t>
      </w:r>
    </w:p>
    <w:p w14:paraId="07DA2E33" w14:textId="77777777" w:rsidR="00AF105C" w:rsidRDefault="00AF105C" w:rsidP="00A73C74">
      <w:pPr>
        <w:pStyle w:val="ListParagraph"/>
        <w:numPr>
          <w:ilvl w:val="0"/>
          <w:numId w:val="11"/>
        </w:numPr>
        <w:spacing w:line="276" w:lineRule="auto"/>
      </w:pPr>
      <w:r>
        <w:t xml:space="preserve">Click </w:t>
      </w:r>
      <w:r w:rsidRPr="00AF105C">
        <w:rPr>
          <w:b/>
        </w:rPr>
        <w:t>[Submit]</w:t>
      </w:r>
      <w:r>
        <w:t xml:space="preserve"> button</w:t>
      </w:r>
    </w:p>
    <w:p w14:paraId="582AFC52" w14:textId="77777777" w:rsidR="00AF105C" w:rsidRDefault="00AF105C" w:rsidP="007E11F5">
      <w:pPr>
        <w:spacing w:line="276" w:lineRule="auto"/>
      </w:pPr>
    </w:p>
    <w:p w14:paraId="041EAC8F" w14:textId="1AA180FF" w:rsidR="00AF105C" w:rsidRPr="00C03628" w:rsidRDefault="00AF105C" w:rsidP="007E11F5">
      <w:pPr>
        <w:spacing w:line="276" w:lineRule="auto"/>
        <w:rPr>
          <w:lang w:val="en-US"/>
        </w:rPr>
      </w:pPr>
      <w:r w:rsidRPr="00C03628">
        <w:rPr>
          <w:lang w:val="en-US"/>
        </w:rPr>
        <w:t xml:space="preserve">Repeat from Step 6 through 10 to </w:t>
      </w:r>
      <w:r w:rsidRPr="00C03628">
        <w:rPr>
          <w:b/>
          <w:u w:val="single"/>
          <w:lang w:val="en-US"/>
        </w:rPr>
        <w:t>import site certificates</w:t>
      </w:r>
      <w:r w:rsidRPr="00C03628">
        <w:rPr>
          <w:lang w:val="en-US"/>
        </w:rPr>
        <w:t xml:space="preserve"> (</w:t>
      </w:r>
      <w:r w:rsidR="00B95472">
        <w:rPr>
          <w:lang w:val="en-US"/>
        </w:rPr>
        <w:t>all</w:t>
      </w:r>
      <w:r w:rsidRPr="00C03628">
        <w:rPr>
          <w:lang w:val="en-US"/>
        </w:rPr>
        <w:t xml:space="preserve"> site certificates </w:t>
      </w:r>
      <w:r w:rsidR="00A21A56" w:rsidRPr="00C03628">
        <w:rPr>
          <w:lang w:val="en-US"/>
        </w:rPr>
        <w:t xml:space="preserve">must </w:t>
      </w:r>
      <w:r w:rsidRPr="00C03628">
        <w:rPr>
          <w:lang w:val="en-US"/>
        </w:rPr>
        <w:t xml:space="preserve">be imported </w:t>
      </w:r>
      <w:r w:rsidR="00A21A56" w:rsidRPr="00C03628">
        <w:rPr>
          <w:lang w:val="en-US"/>
        </w:rPr>
        <w:t xml:space="preserve">/ installed) </w:t>
      </w:r>
      <w:r w:rsidRPr="00C03628">
        <w:rPr>
          <w:lang w:val="en-US"/>
        </w:rPr>
        <w:t>on Ricoh MFP.</w:t>
      </w:r>
    </w:p>
    <w:p w14:paraId="27CEAA77" w14:textId="77777777" w:rsidR="006C5FFB" w:rsidRPr="000C64D8" w:rsidRDefault="006C5FFB" w:rsidP="007E11F5">
      <w:pPr>
        <w:spacing w:line="276" w:lineRule="auto"/>
        <w:rPr>
          <w:lang w:val="en-US"/>
        </w:rPr>
      </w:pPr>
    </w:p>
    <w:p w14:paraId="3E6E59C4" w14:textId="7123214B" w:rsidR="004D0344" w:rsidRPr="000C64D8" w:rsidRDefault="00711CD9" w:rsidP="007E11F5">
      <w:pPr>
        <w:spacing w:line="276" w:lineRule="auto"/>
        <w:rPr>
          <w:lang w:val="en-US"/>
        </w:rPr>
      </w:pPr>
      <w:r>
        <w:rPr>
          <w:noProof/>
        </w:rPr>
        <w:drawing>
          <wp:inline distT="0" distB="0" distL="0" distR="0" wp14:anchorId="6BC139C6" wp14:editId="6ED240C3">
            <wp:extent cx="5685714" cy="3590476"/>
            <wp:effectExtent l="0" t="0" r="0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85714" cy="3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6996F" w14:textId="77777777" w:rsidR="008428BF" w:rsidRDefault="008428BF">
      <w:pPr>
        <w:spacing w:after="200" w:line="276" w:lineRule="auto"/>
        <w:jc w:val="left"/>
        <w:rPr>
          <w:lang w:val="en-US"/>
        </w:rPr>
      </w:pPr>
      <w:r>
        <w:rPr>
          <w:lang w:val="en-US"/>
        </w:rPr>
        <w:br w:type="page"/>
      </w:r>
    </w:p>
    <w:p w14:paraId="22E8FA03" w14:textId="77777777" w:rsidR="004D0344" w:rsidRPr="004B6F6D" w:rsidRDefault="008428BF" w:rsidP="008867A7">
      <w:pPr>
        <w:pStyle w:val="Heading1"/>
        <w:rPr>
          <w:color w:val="4472C4" w:themeColor="accent5"/>
        </w:rPr>
      </w:pPr>
      <w:bookmarkStart w:id="11" w:name="_Toc43901728"/>
      <w:r w:rsidRPr="004B6F6D">
        <w:rPr>
          <w:color w:val="4472C4" w:themeColor="accent5"/>
        </w:rPr>
        <w:lastRenderedPageBreak/>
        <w:t>Installation of Card Reader</w:t>
      </w:r>
      <w:bookmarkEnd w:id="11"/>
    </w:p>
    <w:p w14:paraId="5ECC11E4" w14:textId="77777777" w:rsidR="000A551D" w:rsidRPr="005F1781" w:rsidRDefault="000A551D" w:rsidP="000A551D">
      <w:pPr>
        <w:spacing w:line="276" w:lineRule="auto"/>
        <w:rPr>
          <w:b/>
          <w:lang w:val="en-US"/>
        </w:rPr>
      </w:pPr>
      <w:r w:rsidRPr="005F1781">
        <w:rPr>
          <w:b/>
          <w:lang w:val="en-US"/>
        </w:rPr>
        <w:t>Prerequisites:</w:t>
      </w:r>
    </w:p>
    <w:p w14:paraId="55D738A2" w14:textId="77777777" w:rsidR="000A551D" w:rsidRDefault="000A551D" w:rsidP="00A73C74">
      <w:pPr>
        <w:pStyle w:val="ListParagraph"/>
        <w:numPr>
          <w:ilvl w:val="0"/>
          <w:numId w:val="12"/>
        </w:numPr>
        <w:spacing w:line="276" w:lineRule="auto"/>
      </w:pPr>
      <w:r>
        <w:t xml:space="preserve">You </w:t>
      </w:r>
      <w:r w:rsidRPr="005F1781">
        <w:t xml:space="preserve">have </w:t>
      </w:r>
      <w:r>
        <w:t xml:space="preserve">a </w:t>
      </w:r>
      <w:r w:rsidRPr="005F1781">
        <w:t xml:space="preserve">ready </w:t>
      </w:r>
      <w:r>
        <w:t>laptop and card reader.</w:t>
      </w:r>
    </w:p>
    <w:p w14:paraId="3CA492C4" w14:textId="03EC7A0B" w:rsidR="000A551D" w:rsidRDefault="000A551D" w:rsidP="00A73C74">
      <w:pPr>
        <w:pStyle w:val="ListParagraph"/>
        <w:numPr>
          <w:ilvl w:val="0"/>
          <w:numId w:val="12"/>
        </w:numPr>
        <w:spacing w:line="276" w:lineRule="auto"/>
      </w:pPr>
      <w:r>
        <w:t>Have latest version of customer specific firmware-, configuration</w:t>
      </w:r>
      <w:proofErr w:type="gramStart"/>
      <w:r>
        <w:t xml:space="preserve">- </w:t>
      </w:r>
      <w:r w:rsidR="00D15430">
        <w:t>,</w:t>
      </w:r>
      <w:proofErr w:type="gramEnd"/>
      <w:r w:rsidR="00D15430">
        <w:t xml:space="preserve"> </w:t>
      </w:r>
      <w:r>
        <w:t>digest file for Inepro Card Reader</w:t>
      </w:r>
      <w:r w:rsidR="00D15430">
        <w:t xml:space="preserve"> and Inepro </w:t>
      </w:r>
      <w:r w:rsidR="009B5E71" w:rsidRPr="009B5E71">
        <w:t>usbreaderupdate</w:t>
      </w:r>
      <w:r w:rsidR="009B5E71">
        <w:t>.exe</w:t>
      </w:r>
      <w:r w:rsidR="009B5E71" w:rsidRPr="009B5E71">
        <w:t xml:space="preserve"> </w:t>
      </w:r>
      <w:r w:rsidRPr="000A551D">
        <w:t>(</w:t>
      </w:r>
      <w:r>
        <w:t>path of provision</w:t>
      </w:r>
      <w:r w:rsidRPr="000A551D">
        <w:t xml:space="preserve">: Ricoh Germany </w:t>
      </w:r>
      <w:r>
        <w:sym w:font="Wingdings" w:char="F0E0"/>
      </w:r>
      <w:r w:rsidRPr="000A551D">
        <w:t xml:space="preserve"> Ricoh Global Services </w:t>
      </w:r>
      <w:r>
        <w:sym w:font="Wingdings" w:char="F0E0"/>
      </w:r>
      <w:r w:rsidRPr="000A551D">
        <w:t xml:space="preserve"> Ricoh Local Supplier Company </w:t>
      </w:r>
      <w:r>
        <w:sym w:font="Wingdings" w:char="F0E0"/>
      </w:r>
      <w:r w:rsidRPr="000A551D">
        <w:t xml:space="preserve"> local pre</w:t>
      </w:r>
      <w:r w:rsidR="00822FC8">
        <w:t>-</w:t>
      </w:r>
      <w:r w:rsidRPr="000A551D">
        <w:t>configuration department / technician)</w:t>
      </w:r>
    </w:p>
    <w:p w14:paraId="109F42F8" w14:textId="77777777" w:rsidR="000A551D" w:rsidRPr="000A551D" w:rsidRDefault="000A551D" w:rsidP="00A73C74">
      <w:pPr>
        <w:pStyle w:val="ListParagraph"/>
        <w:numPr>
          <w:ilvl w:val="0"/>
          <w:numId w:val="12"/>
        </w:numPr>
        <w:spacing w:line="276" w:lineRule="auto"/>
      </w:pPr>
      <w:r>
        <w:t>You need cable channel or cable clamps to fix the cab</w:t>
      </w:r>
      <w:r w:rsidR="002333A2">
        <w:t>le</w:t>
      </w:r>
      <w:r>
        <w:t xml:space="preserve"> at the MFP.</w:t>
      </w:r>
    </w:p>
    <w:p w14:paraId="48D8EECC" w14:textId="77777777" w:rsidR="000A551D" w:rsidRDefault="000A551D" w:rsidP="008428BF">
      <w:pPr>
        <w:rPr>
          <w:lang w:val="en-US"/>
        </w:rPr>
      </w:pPr>
    </w:p>
    <w:p w14:paraId="454DE59F" w14:textId="77777777" w:rsidR="000A551D" w:rsidRDefault="000A551D" w:rsidP="008867A7">
      <w:pPr>
        <w:pStyle w:val="Heading2"/>
        <w:ind w:left="432" w:hanging="432"/>
      </w:pPr>
      <w:bookmarkStart w:id="12" w:name="_Toc43901729"/>
      <w:r>
        <w:t>Mount card reader at MFP</w:t>
      </w:r>
      <w:bookmarkEnd w:id="12"/>
    </w:p>
    <w:p w14:paraId="586ED29C" w14:textId="77777777" w:rsidR="00C13003" w:rsidRPr="00C13003" w:rsidRDefault="00C13003" w:rsidP="00C13003">
      <w:pPr>
        <w:rPr>
          <w:lang w:val="en-US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3001"/>
        <w:gridCol w:w="3209"/>
        <w:gridCol w:w="2854"/>
      </w:tblGrid>
      <w:tr w:rsidR="002E7B8F" w:rsidRPr="0084368B" w14:paraId="5EEDE257" w14:textId="77777777" w:rsidTr="00850A62">
        <w:tc>
          <w:tcPr>
            <w:tcW w:w="2128" w:type="dxa"/>
            <w:shd w:val="clear" w:color="auto" w:fill="548DD4"/>
          </w:tcPr>
          <w:p w14:paraId="2E92A050" w14:textId="77777777" w:rsidR="000A551D" w:rsidRPr="00850A62" w:rsidRDefault="00A81D9A" w:rsidP="00850A62">
            <w:pPr>
              <w:spacing w:line="276" w:lineRule="auto"/>
              <w:jc w:val="left"/>
              <w:rPr>
                <w:rFonts w:eastAsia="Times New Roman"/>
                <w:b/>
                <w:szCs w:val="20"/>
                <w:lang w:val="en-US" w:eastAsia="de-DE"/>
              </w:rPr>
            </w:pPr>
            <w:r w:rsidRPr="00850A62">
              <w:rPr>
                <w:rFonts w:eastAsia="Times New Roman"/>
                <w:b/>
                <w:szCs w:val="20"/>
                <w:lang w:val="en-US" w:eastAsia="de-DE"/>
              </w:rPr>
              <w:t>MP C3003SP/</w:t>
            </w:r>
            <w:r w:rsidR="000A551D" w:rsidRPr="00850A62">
              <w:rPr>
                <w:rFonts w:eastAsia="Times New Roman"/>
                <w:b/>
                <w:szCs w:val="20"/>
                <w:lang w:val="en-US" w:eastAsia="de-DE"/>
              </w:rPr>
              <w:t>MP C350</w:t>
            </w:r>
            <w:r w:rsidR="005A176F" w:rsidRPr="00850A62">
              <w:rPr>
                <w:rFonts w:eastAsia="Times New Roman"/>
                <w:b/>
                <w:szCs w:val="20"/>
                <w:lang w:val="en-US" w:eastAsia="de-DE"/>
              </w:rPr>
              <w:t>3</w:t>
            </w:r>
            <w:r w:rsidR="000A551D" w:rsidRPr="00850A62">
              <w:rPr>
                <w:rFonts w:eastAsia="Times New Roman"/>
                <w:b/>
                <w:szCs w:val="20"/>
                <w:lang w:val="en-US" w:eastAsia="de-DE"/>
              </w:rPr>
              <w:t>SP</w:t>
            </w:r>
          </w:p>
          <w:p w14:paraId="4A1CD748" w14:textId="77777777" w:rsidR="00A81D9A" w:rsidRDefault="00A81D9A" w:rsidP="00850A62">
            <w:pPr>
              <w:spacing w:line="276" w:lineRule="auto"/>
              <w:jc w:val="left"/>
              <w:rPr>
                <w:rFonts w:eastAsia="Times New Roman"/>
                <w:b/>
                <w:szCs w:val="20"/>
                <w:lang w:val="en-US" w:eastAsia="de-DE"/>
              </w:rPr>
            </w:pPr>
            <w:r w:rsidRPr="00850A62">
              <w:rPr>
                <w:rFonts w:eastAsia="Times New Roman"/>
                <w:b/>
                <w:szCs w:val="20"/>
                <w:lang w:val="en-US" w:eastAsia="de-DE"/>
              </w:rPr>
              <w:t>MP C3004SP/MP C3504SP</w:t>
            </w:r>
          </w:p>
          <w:p w14:paraId="4F7BC42A" w14:textId="77777777" w:rsidR="0084368B" w:rsidRPr="00850A62" w:rsidRDefault="0084368B" w:rsidP="0084368B">
            <w:pPr>
              <w:spacing w:line="276" w:lineRule="auto"/>
              <w:jc w:val="left"/>
              <w:rPr>
                <w:rFonts w:eastAsia="Times New Roman"/>
                <w:b/>
                <w:szCs w:val="20"/>
                <w:lang w:val="en-US" w:eastAsia="de-DE"/>
              </w:rPr>
            </w:pPr>
            <w:r>
              <w:rPr>
                <w:rFonts w:eastAsia="Times New Roman"/>
                <w:b/>
                <w:szCs w:val="20"/>
                <w:lang w:val="en-US" w:eastAsia="de-DE"/>
              </w:rPr>
              <w:t>IM C20/25/30/35/40/45/55</w:t>
            </w:r>
            <w:r>
              <w:rPr>
                <w:rFonts w:eastAsia="Times New Roman"/>
                <w:b/>
                <w:szCs w:val="20"/>
                <w:lang w:val="en-US" w:eastAsia="de-DE"/>
              </w:rPr>
              <w:br/>
              <w:t>&amp; 6000</w:t>
            </w:r>
          </w:p>
        </w:tc>
        <w:tc>
          <w:tcPr>
            <w:tcW w:w="1992" w:type="dxa"/>
            <w:shd w:val="clear" w:color="auto" w:fill="548DD4"/>
          </w:tcPr>
          <w:p w14:paraId="5A216562" w14:textId="77777777" w:rsidR="000A551D" w:rsidRPr="00850A62" w:rsidRDefault="000A551D" w:rsidP="00850A62">
            <w:pPr>
              <w:spacing w:line="276" w:lineRule="auto"/>
              <w:jc w:val="left"/>
              <w:rPr>
                <w:rFonts w:eastAsia="Times New Roman"/>
                <w:b/>
                <w:szCs w:val="20"/>
                <w:lang w:val="en-US" w:eastAsia="de-DE"/>
              </w:rPr>
            </w:pPr>
            <w:r w:rsidRPr="00850A62">
              <w:rPr>
                <w:rFonts w:eastAsia="Times New Roman"/>
                <w:b/>
                <w:szCs w:val="20"/>
                <w:lang w:val="en-US" w:eastAsia="de-DE"/>
              </w:rPr>
              <w:t>MP C401SP</w:t>
            </w:r>
          </w:p>
        </w:tc>
        <w:tc>
          <w:tcPr>
            <w:tcW w:w="2288" w:type="dxa"/>
            <w:shd w:val="clear" w:color="auto" w:fill="548DD4"/>
          </w:tcPr>
          <w:p w14:paraId="4E3B508B" w14:textId="77777777" w:rsidR="000A551D" w:rsidRPr="00850A62" w:rsidRDefault="000A551D" w:rsidP="00850A62">
            <w:pPr>
              <w:spacing w:line="276" w:lineRule="auto"/>
              <w:jc w:val="left"/>
              <w:rPr>
                <w:rFonts w:eastAsia="Times New Roman"/>
                <w:b/>
                <w:szCs w:val="20"/>
                <w:lang w:val="en-US" w:eastAsia="de-DE"/>
              </w:rPr>
            </w:pPr>
            <w:r w:rsidRPr="00850A62">
              <w:rPr>
                <w:rFonts w:eastAsia="Times New Roman"/>
                <w:b/>
                <w:szCs w:val="20"/>
                <w:lang w:val="en-US" w:eastAsia="de-DE"/>
              </w:rPr>
              <w:t>MP C306ZSP</w:t>
            </w:r>
          </w:p>
          <w:p w14:paraId="548DCC92" w14:textId="462A63C6" w:rsidR="00301444" w:rsidRPr="00103091" w:rsidRDefault="00301444" w:rsidP="00850A62">
            <w:pPr>
              <w:spacing w:line="276" w:lineRule="auto"/>
              <w:jc w:val="left"/>
              <w:rPr>
                <w:rFonts w:eastAsia="Times New Roman"/>
                <w:b/>
                <w:szCs w:val="20"/>
                <w:lang w:eastAsia="de-DE"/>
              </w:rPr>
            </w:pPr>
            <w:r w:rsidRPr="00103091">
              <w:rPr>
                <w:rFonts w:eastAsia="Times New Roman"/>
                <w:b/>
                <w:szCs w:val="20"/>
                <w:lang w:eastAsia="de-DE"/>
              </w:rPr>
              <w:t>MP C307ZSP</w:t>
            </w:r>
            <w:r w:rsidR="005F6D63" w:rsidRPr="00103091">
              <w:rPr>
                <w:rFonts w:eastAsia="Times New Roman"/>
                <w:b/>
                <w:szCs w:val="20"/>
                <w:lang w:eastAsia="de-DE"/>
              </w:rPr>
              <w:br/>
              <w:t>IM C300/400</w:t>
            </w:r>
            <w:r w:rsidR="00103091" w:rsidRPr="00103091">
              <w:rPr>
                <w:rFonts w:eastAsia="Times New Roman"/>
                <w:b/>
                <w:szCs w:val="20"/>
                <w:lang w:eastAsia="de-DE"/>
              </w:rPr>
              <w:t>/400F</w:t>
            </w:r>
          </w:p>
        </w:tc>
      </w:tr>
      <w:tr w:rsidR="002E7B8F" w:rsidRPr="0084368B" w14:paraId="2CB5FAD9" w14:textId="77777777" w:rsidTr="00850A62">
        <w:tblPrEx>
          <w:tblCellMar>
            <w:left w:w="74" w:type="dxa"/>
            <w:right w:w="74" w:type="dxa"/>
          </w:tblCellMar>
        </w:tblPrEx>
        <w:tc>
          <w:tcPr>
            <w:tcW w:w="3085" w:type="dxa"/>
            <w:shd w:val="clear" w:color="auto" w:fill="auto"/>
          </w:tcPr>
          <w:p w14:paraId="6711139F" w14:textId="77777777" w:rsidR="000A551D" w:rsidRPr="00850A62" w:rsidRDefault="0084368B" w:rsidP="008428BF">
            <w:pPr>
              <w:rPr>
                <w:rFonts w:eastAsia="Times New Roman"/>
                <w:sz w:val="20"/>
                <w:szCs w:val="20"/>
                <w:lang w:val="en-US" w:eastAsia="de-DE"/>
              </w:rPr>
            </w:pPr>
            <w:r w:rsidRPr="00850A62">
              <w:rPr>
                <w:rFonts w:eastAsia="Times New Roman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6117FC71" wp14:editId="703C76AE">
                  <wp:extent cx="1838325" cy="1562100"/>
                  <wp:effectExtent l="0" t="0" r="0" b="0"/>
                  <wp:docPr id="14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  <w:shd w:val="clear" w:color="auto" w:fill="auto"/>
          </w:tcPr>
          <w:p w14:paraId="152AA9CF" w14:textId="77777777" w:rsidR="000A551D" w:rsidRPr="00850A62" w:rsidRDefault="0084368B" w:rsidP="008428BF">
            <w:pPr>
              <w:rPr>
                <w:rFonts w:eastAsia="Times New Roman"/>
                <w:sz w:val="20"/>
                <w:szCs w:val="20"/>
                <w:lang w:val="en-US" w:eastAsia="de-DE"/>
              </w:rPr>
            </w:pPr>
            <w:r w:rsidRPr="00850A62">
              <w:rPr>
                <w:rFonts w:eastAsia="Times New Roman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5AA1E62C" wp14:editId="100814A8">
                  <wp:extent cx="1971675" cy="1590675"/>
                  <wp:effectExtent l="0" t="0" r="0" b="0"/>
                  <wp:docPr id="15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6" w:type="dxa"/>
            <w:shd w:val="clear" w:color="auto" w:fill="auto"/>
          </w:tcPr>
          <w:p w14:paraId="20C12505" w14:textId="77777777" w:rsidR="000A551D" w:rsidRPr="00850A62" w:rsidRDefault="0084368B" w:rsidP="008428BF">
            <w:pPr>
              <w:rPr>
                <w:rFonts w:eastAsia="Times New Roman"/>
                <w:sz w:val="20"/>
                <w:szCs w:val="20"/>
                <w:lang w:val="en-US" w:eastAsia="de-DE"/>
              </w:rPr>
            </w:pPr>
            <w:r w:rsidRPr="00850A62">
              <w:rPr>
                <w:rFonts w:eastAsia="Times New Roman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210D2F60" wp14:editId="11DF2E26">
                  <wp:extent cx="1743075" cy="1562100"/>
                  <wp:effectExtent l="0" t="0" r="0" b="0"/>
                  <wp:docPr id="16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B8F" w:rsidRPr="00303047" w14:paraId="51AB16FF" w14:textId="77777777" w:rsidTr="00850A62">
        <w:tblPrEx>
          <w:tblCellMar>
            <w:left w:w="74" w:type="dxa"/>
            <w:right w:w="74" w:type="dxa"/>
          </w:tblCellMar>
        </w:tblPrEx>
        <w:tc>
          <w:tcPr>
            <w:tcW w:w="3085" w:type="dxa"/>
            <w:shd w:val="clear" w:color="auto" w:fill="auto"/>
          </w:tcPr>
          <w:p w14:paraId="5C651BFD" w14:textId="77777777" w:rsidR="000A551D" w:rsidRPr="00850A62" w:rsidRDefault="000A551D" w:rsidP="00850A62">
            <w:pPr>
              <w:spacing w:line="276" w:lineRule="auto"/>
              <w:jc w:val="left"/>
              <w:rPr>
                <w:rFonts w:eastAsia="Times New Roman"/>
                <w:szCs w:val="20"/>
                <w:lang w:val="en-US" w:eastAsia="de-DE"/>
              </w:rPr>
            </w:pPr>
            <w:r w:rsidRPr="00850A62">
              <w:rPr>
                <w:rFonts w:eastAsia="Times New Roman"/>
                <w:szCs w:val="20"/>
                <w:lang w:val="en-US" w:eastAsia="de-DE"/>
              </w:rPr>
              <w:t xml:space="preserve">Place card reader right of panel in the </w:t>
            </w:r>
            <w:r w:rsidR="002333A2" w:rsidRPr="00850A62">
              <w:rPr>
                <w:rFonts w:eastAsia="Times New Roman"/>
                <w:szCs w:val="20"/>
                <w:lang w:val="en-US" w:eastAsia="de-DE"/>
              </w:rPr>
              <w:t>“</w:t>
            </w:r>
            <w:proofErr w:type="spellStart"/>
            <w:r w:rsidRPr="00850A62">
              <w:rPr>
                <w:rFonts w:eastAsia="Times New Roman"/>
                <w:szCs w:val="20"/>
                <w:lang w:val="en-US" w:eastAsia="de-DE"/>
              </w:rPr>
              <w:t>smard</w:t>
            </w:r>
            <w:proofErr w:type="spellEnd"/>
            <w:r w:rsidRPr="00850A62">
              <w:rPr>
                <w:rFonts w:eastAsia="Times New Roman"/>
                <w:szCs w:val="20"/>
                <w:lang w:val="en-US" w:eastAsia="de-DE"/>
              </w:rPr>
              <w:t xml:space="preserve"> card reader interface</w:t>
            </w:r>
            <w:r w:rsidR="002333A2" w:rsidRPr="00850A62">
              <w:rPr>
                <w:rFonts w:eastAsia="Times New Roman"/>
                <w:szCs w:val="20"/>
                <w:lang w:val="en-US" w:eastAsia="de-DE"/>
              </w:rPr>
              <w:t>”</w:t>
            </w:r>
            <w:r w:rsidRPr="00850A62">
              <w:rPr>
                <w:rFonts w:eastAsia="Times New Roman"/>
                <w:szCs w:val="20"/>
                <w:lang w:val="en-US" w:eastAsia="de-DE"/>
              </w:rPr>
              <w:t xml:space="preserve"> (cable </w:t>
            </w:r>
            <w:r w:rsidR="002333A2" w:rsidRPr="00850A62">
              <w:rPr>
                <w:rFonts w:eastAsia="Times New Roman"/>
                <w:szCs w:val="20"/>
                <w:lang w:val="en-US" w:eastAsia="de-DE"/>
              </w:rPr>
              <w:t xml:space="preserve">routing should be </w:t>
            </w:r>
            <w:r w:rsidR="00C13003" w:rsidRPr="00850A62">
              <w:rPr>
                <w:rFonts w:eastAsia="Times New Roman"/>
                <w:szCs w:val="20"/>
                <w:lang w:val="en-US" w:eastAsia="de-DE"/>
              </w:rPr>
              <w:t>inside of MFP)</w:t>
            </w:r>
            <w:r w:rsidR="002E7B8F" w:rsidRPr="00850A62">
              <w:rPr>
                <w:rFonts w:eastAsia="Times New Roman"/>
                <w:szCs w:val="20"/>
                <w:lang w:val="en-US" w:eastAsia="de-DE"/>
              </w:rPr>
              <w:t xml:space="preserve"> - for further details </w:t>
            </w:r>
            <w:r w:rsidR="00A81D9A" w:rsidRPr="00850A62">
              <w:rPr>
                <w:rFonts w:eastAsia="Times New Roman"/>
                <w:szCs w:val="20"/>
                <w:lang w:val="en-US" w:eastAsia="de-DE"/>
              </w:rPr>
              <w:t>“</w:t>
            </w:r>
            <w:r w:rsidR="002E7B8F" w:rsidRPr="00850A62">
              <w:rPr>
                <w:rFonts w:eastAsia="Times New Roman"/>
                <w:szCs w:val="20"/>
                <w:lang w:val="en-US" w:eastAsia="de-DE"/>
              </w:rPr>
              <w:t>how to build in</w:t>
            </w:r>
            <w:r w:rsidR="00A81D9A" w:rsidRPr="00850A62">
              <w:rPr>
                <w:rFonts w:eastAsia="Times New Roman"/>
                <w:szCs w:val="20"/>
                <w:lang w:val="en-US" w:eastAsia="de-DE"/>
              </w:rPr>
              <w:t>”,</w:t>
            </w:r>
            <w:r w:rsidR="002E7B8F" w:rsidRPr="00850A62">
              <w:rPr>
                <w:rFonts w:eastAsia="Times New Roman"/>
                <w:szCs w:val="20"/>
                <w:lang w:val="en-US" w:eastAsia="de-DE"/>
              </w:rPr>
              <w:t xml:space="preserve"> see official service manual of model</w:t>
            </w:r>
          </w:p>
        </w:tc>
        <w:tc>
          <w:tcPr>
            <w:tcW w:w="2887" w:type="dxa"/>
            <w:shd w:val="clear" w:color="auto" w:fill="auto"/>
          </w:tcPr>
          <w:p w14:paraId="2DEFABDA" w14:textId="77777777" w:rsidR="000A551D" w:rsidRPr="00850A62" w:rsidRDefault="002E7B8F" w:rsidP="00E0416C">
            <w:pPr>
              <w:spacing w:line="276" w:lineRule="auto"/>
              <w:jc w:val="left"/>
              <w:rPr>
                <w:rFonts w:eastAsia="Times New Roman"/>
                <w:szCs w:val="20"/>
                <w:lang w:val="en-US" w:eastAsia="de-DE"/>
              </w:rPr>
            </w:pPr>
            <w:r w:rsidRPr="00850A62">
              <w:rPr>
                <w:rFonts w:eastAsia="Times New Roman"/>
                <w:szCs w:val="20"/>
                <w:lang w:val="en-US" w:eastAsia="de-DE"/>
              </w:rPr>
              <w:t xml:space="preserve">Place card reader inside of </w:t>
            </w:r>
            <w:r w:rsidR="00E0416C">
              <w:rPr>
                <w:rFonts w:eastAsia="Times New Roman"/>
                <w:szCs w:val="20"/>
                <w:lang w:val="en-US" w:eastAsia="de-DE"/>
              </w:rPr>
              <w:t>the</w:t>
            </w:r>
            <w:r w:rsidRPr="00850A62">
              <w:rPr>
                <w:rFonts w:eastAsia="Times New Roman"/>
                <w:szCs w:val="20"/>
                <w:lang w:val="en-US" w:eastAsia="de-DE"/>
              </w:rPr>
              <w:t xml:space="preserve"> feeder - (cable routing should be inside of MFP) – for further details </w:t>
            </w:r>
            <w:r w:rsidR="00A81D9A" w:rsidRPr="00850A62">
              <w:rPr>
                <w:rFonts w:eastAsia="Times New Roman"/>
                <w:szCs w:val="20"/>
                <w:lang w:val="en-US" w:eastAsia="de-DE"/>
              </w:rPr>
              <w:t>“</w:t>
            </w:r>
            <w:r w:rsidRPr="00850A62">
              <w:rPr>
                <w:rFonts w:eastAsia="Times New Roman"/>
                <w:szCs w:val="20"/>
                <w:lang w:val="en-US" w:eastAsia="de-DE"/>
              </w:rPr>
              <w:t>how to build in</w:t>
            </w:r>
            <w:r w:rsidR="00A81D9A" w:rsidRPr="00850A62">
              <w:rPr>
                <w:rFonts w:eastAsia="Times New Roman"/>
                <w:szCs w:val="20"/>
                <w:lang w:val="en-US" w:eastAsia="de-DE"/>
              </w:rPr>
              <w:t>”,</w:t>
            </w:r>
            <w:r w:rsidRPr="00850A62">
              <w:rPr>
                <w:rFonts w:eastAsia="Times New Roman"/>
                <w:szCs w:val="20"/>
                <w:lang w:val="en-US" w:eastAsia="de-DE"/>
              </w:rPr>
              <w:t xml:space="preserve"> see official service manual of model</w:t>
            </w:r>
          </w:p>
        </w:tc>
        <w:tc>
          <w:tcPr>
            <w:tcW w:w="3316" w:type="dxa"/>
            <w:shd w:val="clear" w:color="auto" w:fill="auto"/>
          </w:tcPr>
          <w:p w14:paraId="5EA09619" w14:textId="77777777" w:rsidR="000A551D" w:rsidRPr="00850A62" w:rsidRDefault="00C13003" w:rsidP="00850A62">
            <w:pPr>
              <w:spacing w:line="276" w:lineRule="auto"/>
              <w:jc w:val="left"/>
              <w:rPr>
                <w:rFonts w:eastAsia="Times New Roman"/>
                <w:szCs w:val="20"/>
                <w:lang w:val="en-US" w:eastAsia="de-DE"/>
              </w:rPr>
            </w:pPr>
            <w:r w:rsidRPr="00850A62">
              <w:rPr>
                <w:rFonts w:eastAsia="Times New Roman"/>
                <w:szCs w:val="20"/>
                <w:lang w:val="en-US" w:eastAsia="de-DE"/>
              </w:rPr>
              <w:t>Place</w:t>
            </w:r>
            <w:r w:rsidR="002E7B8F" w:rsidRPr="00850A62">
              <w:rPr>
                <w:rFonts w:eastAsia="Times New Roman"/>
                <w:szCs w:val="20"/>
                <w:lang w:val="en-US" w:eastAsia="de-DE"/>
              </w:rPr>
              <w:t xml:space="preserve"> card reader in prepared build in place behind panel – (cable routing should be inside of MFP) - for further details </w:t>
            </w:r>
            <w:r w:rsidR="00A81D9A" w:rsidRPr="00850A62">
              <w:rPr>
                <w:rFonts w:eastAsia="Times New Roman"/>
                <w:szCs w:val="20"/>
                <w:lang w:val="en-US" w:eastAsia="de-DE"/>
              </w:rPr>
              <w:t>“</w:t>
            </w:r>
            <w:r w:rsidR="002E7B8F" w:rsidRPr="00850A62">
              <w:rPr>
                <w:rFonts w:eastAsia="Times New Roman"/>
                <w:szCs w:val="20"/>
                <w:lang w:val="en-US" w:eastAsia="de-DE"/>
              </w:rPr>
              <w:t>how to build in</w:t>
            </w:r>
            <w:r w:rsidR="00A81D9A" w:rsidRPr="00850A62">
              <w:rPr>
                <w:rFonts w:eastAsia="Times New Roman"/>
                <w:szCs w:val="20"/>
                <w:lang w:val="en-US" w:eastAsia="de-DE"/>
              </w:rPr>
              <w:t>”,</w:t>
            </w:r>
            <w:r w:rsidR="002E7B8F" w:rsidRPr="00850A62">
              <w:rPr>
                <w:rFonts w:eastAsia="Times New Roman"/>
                <w:szCs w:val="20"/>
                <w:lang w:val="en-US" w:eastAsia="de-DE"/>
              </w:rPr>
              <w:t xml:space="preserve"> see official service manual of model</w:t>
            </w:r>
          </w:p>
        </w:tc>
      </w:tr>
    </w:tbl>
    <w:p w14:paraId="2B9E0D47" w14:textId="77777777" w:rsidR="000A551D" w:rsidRDefault="000A551D" w:rsidP="008428BF">
      <w:pPr>
        <w:rPr>
          <w:lang w:val="en-US"/>
        </w:rPr>
      </w:pPr>
    </w:p>
    <w:p w14:paraId="561832B7" w14:textId="31D85886" w:rsidR="00E2131C" w:rsidRPr="00C03628" w:rsidRDefault="00CC1C21">
      <w:pPr>
        <w:spacing w:after="200" w:line="276" w:lineRule="auto"/>
        <w:jc w:val="left"/>
        <w:rPr>
          <w:b/>
          <w:lang w:val="en-US"/>
        </w:rPr>
      </w:pPr>
      <w:r w:rsidRPr="00FE11EF">
        <w:rPr>
          <w:b/>
          <w:lang w:val="en-US"/>
        </w:rPr>
        <w:t>Important</w:t>
      </w:r>
      <w:r w:rsidR="00E2131C" w:rsidRPr="00C03628">
        <w:rPr>
          <w:b/>
          <w:lang w:val="en-US"/>
        </w:rPr>
        <w:t xml:space="preserve"> note:</w:t>
      </w:r>
    </w:p>
    <w:p w14:paraId="6970320F" w14:textId="4A2E6953" w:rsidR="009B5E71" w:rsidRDefault="00E2131C">
      <w:pPr>
        <w:spacing w:after="200" w:line="276" w:lineRule="auto"/>
        <w:jc w:val="left"/>
        <w:rPr>
          <w:lang w:val="en-US"/>
        </w:rPr>
      </w:pPr>
      <w:r>
        <w:rPr>
          <w:lang w:val="en-US"/>
        </w:rPr>
        <w:t xml:space="preserve">Genius Byte Java SDK Client: </w:t>
      </w:r>
      <w:r w:rsidR="00CC1C21">
        <w:rPr>
          <w:lang w:val="en-US"/>
        </w:rPr>
        <w:br/>
        <w:t xml:space="preserve">- </w:t>
      </w:r>
      <w:r>
        <w:rPr>
          <w:lang w:val="en-US"/>
        </w:rPr>
        <w:t>Card reader must be connected to the GW Controller</w:t>
      </w:r>
      <w:r>
        <w:rPr>
          <w:lang w:val="en-US"/>
        </w:rPr>
        <w:br/>
      </w:r>
      <w:r w:rsidR="00CC1C21">
        <w:rPr>
          <w:lang w:val="en-US"/>
        </w:rPr>
        <w:br/>
      </w:r>
      <w:r>
        <w:rPr>
          <w:lang w:val="en-US"/>
        </w:rPr>
        <w:t>Genius Byte SOP Client (</w:t>
      </w:r>
      <w:r w:rsidR="0030020E">
        <w:rPr>
          <w:lang w:val="en-US"/>
        </w:rPr>
        <w:t>since 04/2020)</w:t>
      </w:r>
      <w:r>
        <w:rPr>
          <w:lang w:val="en-US"/>
        </w:rPr>
        <w:t xml:space="preserve">: </w:t>
      </w:r>
      <w:r w:rsidR="00CC1C21">
        <w:rPr>
          <w:lang w:val="en-US"/>
        </w:rPr>
        <w:br/>
        <w:t xml:space="preserve">- </w:t>
      </w:r>
      <w:r>
        <w:rPr>
          <w:lang w:val="en-US"/>
        </w:rPr>
        <w:t>Card reader mus</w:t>
      </w:r>
      <w:r w:rsidR="00CC1C21">
        <w:rPr>
          <w:lang w:val="en-US"/>
        </w:rPr>
        <w:t>t</w:t>
      </w:r>
      <w:r>
        <w:rPr>
          <w:lang w:val="en-US"/>
        </w:rPr>
        <w:t xml:space="preserve"> be connected to the SOP Panel </w:t>
      </w:r>
    </w:p>
    <w:p w14:paraId="103D5E6A" w14:textId="77777777" w:rsidR="000A551D" w:rsidRDefault="00E0416C" w:rsidP="008867A7">
      <w:pPr>
        <w:pStyle w:val="Heading2"/>
        <w:ind w:left="432" w:hanging="432"/>
      </w:pPr>
      <w:r>
        <w:br w:type="page"/>
      </w:r>
      <w:bookmarkStart w:id="13" w:name="_Toc43901730"/>
      <w:r w:rsidR="00C13003">
        <w:lastRenderedPageBreak/>
        <w:t>Configuration of card reader</w:t>
      </w:r>
      <w:bookmarkEnd w:id="13"/>
    </w:p>
    <w:p w14:paraId="1D5BD0BE" w14:textId="77777777" w:rsidR="00567338" w:rsidRPr="00C03628" w:rsidRDefault="00567338" w:rsidP="00567338">
      <w:pPr>
        <w:rPr>
          <w:lang w:val="en-US"/>
        </w:rPr>
      </w:pPr>
      <w:r w:rsidRPr="00C03628">
        <w:rPr>
          <w:lang w:val="en-US"/>
        </w:rPr>
        <w:t xml:space="preserve">Note: </w:t>
      </w:r>
      <w:r w:rsidRPr="00C03628">
        <w:rPr>
          <w:b/>
          <w:lang w:val="en-US"/>
        </w:rPr>
        <w:t>[usb_multiiso_41.</w:t>
      </w:r>
      <w:proofErr w:type="gramStart"/>
      <w:r w:rsidRPr="00C03628">
        <w:rPr>
          <w:b/>
          <w:lang w:val="en-US"/>
        </w:rPr>
        <w:t>0.1120.digest</w:t>
      </w:r>
      <w:proofErr w:type="gramEnd"/>
      <w:r w:rsidRPr="00C03628">
        <w:rPr>
          <w:b/>
          <w:lang w:val="en-US"/>
        </w:rPr>
        <w:t>]</w:t>
      </w:r>
      <w:r w:rsidRPr="00C03628">
        <w:rPr>
          <w:lang w:val="en-US"/>
        </w:rPr>
        <w:t xml:space="preserve"> have to be in same folder like firmware.</w:t>
      </w:r>
    </w:p>
    <w:p w14:paraId="6663C065" w14:textId="77777777" w:rsidR="008428BF" w:rsidRDefault="00D15430" w:rsidP="00A73C74">
      <w:pPr>
        <w:pStyle w:val="ListParagraph"/>
        <w:numPr>
          <w:ilvl w:val="0"/>
          <w:numId w:val="13"/>
        </w:numPr>
      </w:pPr>
      <w:r>
        <w:t>Connect Card Reader via USB to Laptop</w:t>
      </w:r>
    </w:p>
    <w:p w14:paraId="1BD8C573" w14:textId="77777777" w:rsidR="00D15430" w:rsidRPr="009B5E71" w:rsidRDefault="00D15430" w:rsidP="00A73C74">
      <w:pPr>
        <w:pStyle w:val="ListParagraph"/>
        <w:numPr>
          <w:ilvl w:val="0"/>
          <w:numId w:val="13"/>
        </w:numPr>
      </w:pPr>
      <w:r>
        <w:t xml:space="preserve">Start </w:t>
      </w:r>
      <w:r w:rsidR="009B5E71" w:rsidRPr="009B5E71">
        <w:rPr>
          <w:b/>
        </w:rPr>
        <w:t>[usbreaderupdate.exe]</w:t>
      </w:r>
    </w:p>
    <w:p w14:paraId="661B8FB0" w14:textId="77777777" w:rsidR="009B5E71" w:rsidRDefault="009B5E71" w:rsidP="00A73C74">
      <w:pPr>
        <w:pStyle w:val="ListParagraph"/>
        <w:numPr>
          <w:ilvl w:val="0"/>
          <w:numId w:val="13"/>
        </w:numPr>
      </w:pPr>
      <w:r>
        <w:t xml:space="preserve">Click </w:t>
      </w:r>
      <w:r w:rsidRPr="009B5E71">
        <w:rPr>
          <w:b/>
        </w:rPr>
        <w:t>[Switch to program mode]</w:t>
      </w:r>
      <w:r>
        <w:t xml:space="preserve"> button</w:t>
      </w:r>
    </w:p>
    <w:p w14:paraId="4A6434A5" w14:textId="77777777" w:rsidR="00567338" w:rsidRDefault="00567338" w:rsidP="00A73C74">
      <w:pPr>
        <w:pStyle w:val="ListParagraph"/>
        <w:numPr>
          <w:ilvl w:val="0"/>
          <w:numId w:val="13"/>
        </w:numPr>
      </w:pPr>
      <w:r>
        <w:t xml:space="preserve">Click </w:t>
      </w:r>
      <w:r w:rsidRPr="00567338">
        <w:rPr>
          <w:b/>
        </w:rPr>
        <w:t xml:space="preserve">[…] </w:t>
      </w:r>
      <w:r>
        <w:t>button and select firmwar</w:t>
      </w:r>
      <w:r w:rsidR="00822FC8">
        <w:t>e</w:t>
      </w:r>
      <w:r>
        <w:t>-file</w:t>
      </w:r>
    </w:p>
    <w:p w14:paraId="01447264" w14:textId="77777777" w:rsidR="00567338" w:rsidRDefault="00567338" w:rsidP="00A73C74">
      <w:pPr>
        <w:pStyle w:val="ListParagraph"/>
        <w:numPr>
          <w:ilvl w:val="0"/>
          <w:numId w:val="13"/>
        </w:numPr>
      </w:pPr>
      <w:r>
        <w:t xml:space="preserve">Click </w:t>
      </w:r>
      <w:r w:rsidRPr="00567338">
        <w:rPr>
          <w:b/>
        </w:rPr>
        <w:t>[Program firmware]</w:t>
      </w:r>
      <w:r>
        <w:t xml:space="preserve"> button (take some time shown by Status)</w:t>
      </w:r>
    </w:p>
    <w:p w14:paraId="39E50EA4" w14:textId="77777777" w:rsidR="00567338" w:rsidRDefault="00567338" w:rsidP="00A73C74">
      <w:pPr>
        <w:pStyle w:val="ListParagraph"/>
        <w:numPr>
          <w:ilvl w:val="0"/>
          <w:numId w:val="13"/>
        </w:numPr>
      </w:pPr>
      <w:r>
        <w:t xml:space="preserve">Click </w:t>
      </w:r>
      <w:r w:rsidRPr="00567338">
        <w:rPr>
          <w:b/>
        </w:rPr>
        <w:t xml:space="preserve">[…] </w:t>
      </w:r>
      <w:r>
        <w:t>button and select config-file</w:t>
      </w:r>
    </w:p>
    <w:p w14:paraId="236F78C8" w14:textId="77777777" w:rsidR="00567338" w:rsidRDefault="00567338" w:rsidP="00A73C74">
      <w:pPr>
        <w:pStyle w:val="ListParagraph"/>
        <w:numPr>
          <w:ilvl w:val="0"/>
          <w:numId w:val="13"/>
        </w:numPr>
      </w:pPr>
      <w:r>
        <w:t xml:space="preserve">Click </w:t>
      </w:r>
      <w:r w:rsidRPr="00567338">
        <w:rPr>
          <w:b/>
        </w:rPr>
        <w:t xml:space="preserve">[Program </w:t>
      </w:r>
      <w:r>
        <w:rPr>
          <w:b/>
        </w:rPr>
        <w:t>config</w:t>
      </w:r>
      <w:r w:rsidRPr="00567338">
        <w:rPr>
          <w:b/>
        </w:rPr>
        <w:t>]</w:t>
      </w:r>
      <w:r>
        <w:t xml:space="preserve"> button (take some time shown by Status)</w:t>
      </w:r>
    </w:p>
    <w:p w14:paraId="06794F60" w14:textId="77777777" w:rsidR="008428BF" w:rsidRPr="00567338" w:rsidRDefault="00567338" w:rsidP="00A73C74">
      <w:pPr>
        <w:pStyle w:val="ListParagraph"/>
        <w:numPr>
          <w:ilvl w:val="0"/>
          <w:numId w:val="13"/>
        </w:numPr>
      </w:pPr>
      <w:r>
        <w:t xml:space="preserve">Click </w:t>
      </w:r>
      <w:r w:rsidRPr="00567338">
        <w:rPr>
          <w:b/>
        </w:rPr>
        <w:t>[Switch to normal mode]</w:t>
      </w:r>
      <w:r>
        <w:t xml:space="preserve"> button</w:t>
      </w:r>
    </w:p>
    <w:p w14:paraId="76E6CA9F" w14:textId="77777777" w:rsidR="008428BF" w:rsidRDefault="008428BF" w:rsidP="008428BF">
      <w:pPr>
        <w:rPr>
          <w:lang w:val="en-US"/>
        </w:rPr>
      </w:pPr>
    </w:p>
    <w:p w14:paraId="0EF8312C" w14:textId="77777777" w:rsidR="008428BF" w:rsidRDefault="0084368B" w:rsidP="008428BF">
      <w:pPr>
        <w:rPr>
          <w:lang w:val="en-US"/>
        </w:rPr>
      </w:pPr>
      <w:r w:rsidRPr="002B2404">
        <w:rPr>
          <w:noProof/>
          <w:lang w:eastAsia="de-DE"/>
        </w:rPr>
        <w:drawing>
          <wp:inline distT="0" distB="0" distL="0" distR="0" wp14:anchorId="7B68A128" wp14:editId="77FB69AC">
            <wp:extent cx="4781550" cy="2857500"/>
            <wp:effectExtent l="0" t="0" r="0" b="0"/>
            <wp:docPr id="17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31EC1" w14:textId="77777777" w:rsidR="008428BF" w:rsidRDefault="008428BF" w:rsidP="008428BF">
      <w:pPr>
        <w:rPr>
          <w:lang w:val="en-US"/>
        </w:rPr>
      </w:pPr>
    </w:p>
    <w:p w14:paraId="5B3FADAD" w14:textId="77777777" w:rsidR="00822FC8" w:rsidRDefault="00822FC8">
      <w:pPr>
        <w:spacing w:after="200" w:line="276" w:lineRule="auto"/>
        <w:jc w:val="left"/>
        <w:rPr>
          <w:lang w:val="en-US"/>
        </w:rPr>
      </w:pPr>
    </w:p>
    <w:p w14:paraId="34F69E57" w14:textId="77777777" w:rsidR="00115F9E" w:rsidRPr="00303047" w:rsidRDefault="00E0416C" w:rsidP="008867A7">
      <w:pPr>
        <w:pStyle w:val="Heading1"/>
        <w:rPr>
          <w:color w:val="70AD47" w:themeColor="accent6"/>
        </w:rPr>
      </w:pPr>
      <w:r w:rsidRPr="00303047">
        <w:rPr>
          <w:color w:val="70AD47" w:themeColor="accent6"/>
        </w:rPr>
        <w:br w:type="page"/>
      </w:r>
      <w:bookmarkStart w:id="14" w:name="_Toc43901731"/>
      <w:r w:rsidR="00822FC8" w:rsidRPr="00303047">
        <w:rPr>
          <w:color w:val="70AD47" w:themeColor="accent6"/>
        </w:rPr>
        <w:lastRenderedPageBreak/>
        <w:t>Service Label Placement</w:t>
      </w:r>
      <w:bookmarkEnd w:id="14"/>
    </w:p>
    <w:p w14:paraId="742536EF" w14:textId="77777777" w:rsidR="00822FC8" w:rsidRDefault="00822FC8" w:rsidP="00822FC8">
      <w:pPr>
        <w:rPr>
          <w:lang w:val="en-US"/>
        </w:rPr>
      </w:pPr>
      <w:r>
        <w:rPr>
          <w:lang w:val="en-US"/>
        </w:rPr>
        <w:t xml:space="preserve">Use provided templates at Gemstar Infineon Project Site in combination with provided site acronyms out of order request by Infineon for creation of service label. The package at Gemstar contains a merge data file and the corresponding merge document. </w:t>
      </w:r>
      <w:proofErr w:type="gramStart"/>
      <w:r>
        <w:rPr>
          <w:lang w:val="en-US"/>
        </w:rPr>
        <w:t>Moreover</w:t>
      </w:r>
      <w:proofErr w:type="gramEnd"/>
      <w:r>
        <w:rPr>
          <w:lang w:val="en-US"/>
        </w:rPr>
        <w:t xml:space="preserve"> the required barcode-font and an additional explanation is enclosed. If needed the merge document could be filled out manually.</w:t>
      </w:r>
    </w:p>
    <w:p w14:paraId="52B96C07" w14:textId="77777777" w:rsidR="00822FC8" w:rsidRDefault="00822FC8" w:rsidP="00822FC8">
      <w:pPr>
        <w:rPr>
          <w:lang w:val="en-US"/>
        </w:rPr>
      </w:pPr>
    </w:p>
    <w:p w14:paraId="2E723677" w14:textId="77777777" w:rsidR="00822FC8" w:rsidRDefault="00822FC8" w:rsidP="00822FC8">
      <w:pPr>
        <w:rPr>
          <w:lang w:val="en-US"/>
        </w:rPr>
      </w:pPr>
      <w:r>
        <w:rPr>
          <w:lang w:val="en-US"/>
        </w:rPr>
        <w:t>Placement:</w:t>
      </w:r>
    </w:p>
    <w:p w14:paraId="6EA0389D" w14:textId="77777777" w:rsidR="00822FC8" w:rsidRDefault="00822FC8" w:rsidP="00A73C74">
      <w:pPr>
        <w:pStyle w:val="ListParagraph"/>
        <w:numPr>
          <w:ilvl w:val="0"/>
          <w:numId w:val="16"/>
        </w:numPr>
      </w:pPr>
      <w:r>
        <w:t>Top left at front door / cover</w:t>
      </w:r>
    </w:p>
    <w:p w14:paraId="13A8C085" w14:textId="77777777" w:rsidR="00822FC8" w:rsidRDefault="00822FC8" w:rsidP="00A73C74">
      <w:pPr>
        <w:pStyle w:val="ListParagraph"/>
        <w:numPr>
          <w:ilvl w:val="0"/>
          <w:numId w:val="16"/>
        </w:numPr>
      </w:pPr>
      <w:r>
        <w:t>No other service label should be visible</w:t>
      </w:r>
    </w:p>
    <w:p w14:paraId="4BEE6DEE" w14:textId="77777777" w:rsidR="00822FC8" w:rsidRPr="00DF61B0" w:rsidRDefault="00822FC8" w:rsidP="00822FC8">
      <w:pPr>
        <w:rPr>
          <w:lang w:val="en-GB"/>
        </w:rPr>
      </w:pPr>
    </w:p>
    <w:p w14:paraId="14FC2578" w14:textId="77777777" w:rsidR="00822FC8" w:rsidRDefault="0084368B" w:rsidP="00822FC8">
      <w:pPr>
        <w:rPr>
          <w:lang w:val="en-US"/>
        </w:rPr>
      </w:pPr>
      <w:r w:rsidRPr="002B2404">
        <w:rPr>
          <w:noProof/>
          <w:lang w:eastAsia="de-DE"/>
        </w:rPr>
        <w:drawing>
          <wp:inline distT="0" distB="0" distL="0" distR="0" wp14:anchorId="0311EC4A" wp14:editId="61A28FA6">
            <wp:extent cx="3705225" cy="2085975"/>
            <wp:effectExtent l="0" t="0" r="0" b="0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6368D" w14:textId="33E70233" w:rsidR="00BC17CA" w:rsidRDefault="00303047" w:rsidP="00303047">
      <w:pPr>
        <w:spacing w:after="200" w:line="276" w:lineRule="auto"/>
        <w:jc w:val="left"/>
        <w:rPr>
          <w:lang w:val="en-US"/>
        </w:rPr>
      </w:pPr>
      <w:r>
        <w:rPr>
          <w:lang w:val="en-US"/>
        </w:rPr>
        <w:br/>
      </w:r>
      <w:r w:rsidRPr="00303047">
        <w:rPr>
          <w:b/>
          <w:bCs/>
          <w:lang w:val="en-US"/>
        </w:rPr>
        <w:t>Change Oct 20:</w:t>
      </w:r>
      <w:r w:rsidRPr="00303047">
        <w:rPr>
          <w:lang w:val="en-US"/>
        </w:rPr>
        <w:t xml:space="preserve"> </w:t>
      </w:r>
      <w:r>
        <w:rPr>
          <w:lang w:val="en-US"/>
        </w:rPr>
        <w:br/>
      </w:r>
      <w:r w:rsidRPr="00303047">
        <w:rPr>
          <w:lang w:val="en-US"/>
        </w:rPr>
        <w:t xml:space="preserve">Customer attaches the service labels </w:t>
      </w:r>
      <w:proofErr w:type="gramStart"/>
      <w:r w:rsidRPr="00303047">
        <w:rPr>
          <w:lang w:val="en-US"/>
        </w:rPr>
        <w:t>himself !</w:t>
      </w:r>
      <w:proofErr w:type="gramEnd"/>
    </w:p>
    <w:p w14:paraId="42D77D6A" w14:textId="77777777" w:rsidR="00822FC8" w:rsidRPr="004B6F6D" w:rsidRDefault="00E0416C" w:rsidP="008867A7">
      <w:pPr>
        <w:pStyle w:val="Heading1"/>
        <w:rPr>
          <w:color w:val="4472C4" w:themeColor="accent5"/>
        </w:rPr>
      </w:pPr>
      <w:r w:rsidRPr="004B6F6D">
        <w:rPr>
          <w:color w:val="4472C4" w:themeColor="accent5"/>
        </w:rPr>
        <w:br w:type="page"/>
      </w:r>
      <w:bookmarkStart w:id="15" w:name="_Toc43901732"/>
      <w:bookmarkStart w:id="16" w:name="_Hlk11833950"/>
      <w:r w:rsidR="00BC17CA" w:rsidRPr="00D878BA">
        <w:rPr>
          <w:color w:val="70AD47" w:themeColor="accent6"/>
        </w:rPr>
        <w:lastRenderedPageBreak/>
        <w:t>Import of Device specific Certificates</w:t>
      </w:r>
      <w:bookmarkEnd w:id="15"/>
    </w:p>
    <w:p w14:paraId="5FF31C34" w14:textId="77777777" w:rsidR="00BC17CA" w:rsidRDefault="00BC17CA" w:rsidP="00BC17CA">
      <w:pPr>
        <w:rPr>
          <w:lang w:val="en-US"/>
        </w:rPr>
      </w:pPr>
      <w:r>
        <w:rPr>
          <w:lang w:val="en-US"/>
        </w:rPr>
        <w:t>The dev</w:t>
      </w:r>
      <w:r w:rsidR="00E0416C">
        <w:rPr>
          <w:lang w:val="en-US"/>
        </w:rPr>
        <w:t xml:space="preserve">ice individual certificates </w:t>
      </w:r>
      <w:proofErr w:type="gramStart"/>
      <w:r w:rsidR="00E0416C">
        <w:rPr>
          <w:lang w:val="en-US"/>
        </w:rPr>
        <w:t>is</w:t>
      </w:r>
      <w:proofErr w:type="gramEnd"/>
      <w:r w:rsidR="00E0416C">
        <w:rPr>
          <w:lang w:val="en-US"/>
        </w:rPr>
        <w:t xml:space="preserve"> </w:t>
      </w:r>
      <w:r>
        <w:rPr>
          <w:lang w:val="en-US"/>
        </w:rPr>
        <w:t xml:space="preserve">created </w:t>
      </w:r>
      <w:r w:rsidR="00E0416C">
        <w:rPr>
          <w:lang w:val="en-US"/>
        </w:rPr>
        <w:t>on the base of the</w:t>
      </w:r>
      <w:r>
        <w:rPr>
          <w:lang w:val="en-US"/>
        </w:rPr>
        <w:t xml:space="preserve"> agreed hostname of each device, which consist of site acronym + P + serial number - e.g. RBG for Regensburg,</w:t>
      </w:r>
      <w:r w:rsidRPr="003909CF">
        <w:rPr>
          <w:lang w:val="en-US"/>
        </w:rPr>
        <w:t xml:space="preserve"> V1234567890</w:t>
      </w:r>
      <w:r>
        <w:rPr>
          <w:lang w:val="en-US"/>
        </w:rPr>
        <w:t xml:space="preserve"> creates “</w:t>
      </w:r>
      <w:r w:rsidRPr="003909CF">
        <w:rPr>
          <w:lang w:val="en-US"/>
        </w:rPr>
        <w:t>RBGPV1234567890</w:t>
      </w:r>
      <w:r>
        <w:rPr>
          <w:lang w:val="en-US"/>
        </w:rPr>
        <w:t>” as hostname.</w:t>
      </w:r>
    </w:p>
    <w:p w14:paraId="0C8DE8C9" w14:textId="77777777" w:rsidR="00BC17CA" w:rsidRDefault="00E0416C" w:rsidP="00BC17CA">
      <w:pPr>
        <w:rPr>
          <w:lang w:val="en-US"/>
        </w:rPr>
      </w:pPr>
      <w:r>
        <w:rPr>
          <w:lang w:val="en-US"/>
        </w:rPr>
        <w:t>Therefore,</w:t>
      </w:r>
      <w:r w:rsidR="00BC17CA">
        <w:rPr>
          <w:lang w:val="en-US"/>
        </w:rPr>
        <w:t xml:space="preserve"> minimum three working days before delivery the serial number and MAC-Address </w:t>
      </w:r>
      <w:r>
        <w:rPr>
          <w:lang w:val="en-US"/>
        </w:rPr>
        <w:t>must</w:t>
      </w:r>
      <w:r w:rsidR="00BC17CA">
        <w:rPr>
          <w:lang w:val="en-US"/>
        </w:rPr>
        <w:t xml:space="preserve"> </w:t>
      </w:r>
      <w:proofErr w:type="spellStart"/>
      <w:r>
        <w:rPr>
          <w:lang w:val="en-US"/>
        </w:rPr>
        <w:t>provided</w:t>
      </w:r>
      <w:proofErr w:type="spellEnd"/>
      <w:r w:rsidR="00BC17CA">
        <w:rPr>
          <w:lang w:val="en-US"/>
        </w:rPr>
        <w:t xml:space="preserve"> to Infineon:</w:t>
      </w:r>
    </w:p>
    <w:p w14:paraId="3B281E18" w14:textId="77777777" w:rsidR="00BC17CA" w:rsidRPr="00BC17CA" w:rsidRDefault="00BC17CA" w:rsidP="00A73C74">
      <w:pPr>
        <w:pStyle w:val="ListParagraph"/>
        <w:numPr>
          <w:ilvl w:val="0"/>
          <w:numId w:val="17"/>
        </w:numPr>
      </w:pPr>
      <w:r w:rsidRPr="00BC17CA">
        <w:t xml:space="preserve">Infineon site rollout coordinator </w:t>
      </w:r>
      <w:r w:rsidRPr="00BC17CA">
        <w:rPr>
          <w:b/>
        </w:rPr>
        <w:t>AND</w:t>
      </w:r>
    </w:p>
    <w:p w14:paraId="0D17459B" w14:textId="221297B1" w:rsidR="00BC17CA" w:rsidRDefault="00296BA5" w:rsidP="00A73C74">
      <w:pPr>
        <w:pStyle w:val="ListParagraph"/>
        <w:numPr>
          <w:ilvl w:val="0"/>
          <w:numId w:val="17"/>
        </w:numPr>
      </w:pPr>
      <w:r>
        <w:t>Michael.fritz</w:t>
      </w:r>
      <w:r w:rsidR="00BC17CA" w:rsidRPr="00BC17CA">
        <w:t xml:space="preserve">@infineon.com </w:t>
      </w:r>
      <w:r w:rsidR="00BC17CA" w:rsidRPr="00BC17CA">
        <w:rPr>
          <w:b/>
        </w:rPr>
        <w:t>AND</w:t>
      </w:r>
      <w:r w:rsidR="00BC17CA" w:rsidRPr="00BC17CA">
        <w:t xml:space="preserve"> </w:t>
      </w:r>
    </w:p>
    <w:p w14:paraId="50D5F857" w14:textId="3E5234C5" w:rsidR="00BC17CA" w:rsidRDefault="00296BA5" w:rsidP="00A73C74">
      <w:pPr>
        <w:pStyle w:val="ListParagraph"/>
        <w:numPr>
          <w:ilvl w:val="0"/>
          <w:numId w:val="17"/>
        </w:numPr>
      </w:pPr>
      <w:r>
        <w:t>Markus.leikam</w:t>
      </w:r>
      <w:r w:rsidR="00BC17CA" w:rsidRPr="00BC17CA">
        <w:t xml:space="preserve">@infineon.com </w:t>
      </w:r>
      <w:r w:rsidR="00BC17CA" w:rsidRPr="00BC17CA">
        <w:rPr>
          <w:b/>
        </w:rPr>
        <w:t>AND</w:t>
      </w:r>
      <w:r w:rsidR="00BC17CA" w:rsidRPr="00BC17CA">
        <w:t xml:space="preserve"> </w:t>
      </w:r>
    </w:p>
    <w:p w14:paraId="3BA501D0" w14:textId="77777777" w:rsidR="00BC17CA" w:rsidRPr="00BC17CA" w:rsidRDefault="00BC17CA" w:rsidP="00A73C74">
      <w:pPr>
        <w:pStyle w:val="ListParagraph"/>
        <w:numPr>
          <w:ilvl w:val="0"/>
          <w:numId w:val="17"/>
        </w:numPr>
      </w:pPr>
      <w:r w:rsidRPr="00BC17CA">
        <w:t>support@sandata.de</w:t>
      </w:r>
    </w:p>
    <w:bookmarkEnd w:id="16"/>
    <w:p w14:paraId="44436B18" w14:textId="77777777" w:rsidR="00BC17CA" w:rsidRDefault="00BC17CA" w:rsidP="00BC17CA">
      <w:pPr>
        <w:rPr>
          <w:lang w:val="en-US"/>
        </w:rPr>
      </w:pPr>
    </w:p>
    <w:p w14:paraId="1423D611" w14:textId="77777777" w:rsidR="00BC17CA" w:rsidRDefault="00BC17CA" w:rsidP="00BC17CA">
      <w:pPr>
        <w:pStyle w:val="NoSpacing"/>
        <w:rPr>
          <w:lang w:val="en-US"/>
        </w:rPr>
      </w:pPr>
    </w:p>
    <w:p w14:paraId="3DD7F722" w14:textId="77777777" w:rsidR="00BC17CA" w:rsidRPr="00BC17CA" w:rsidRDefault="00BC17CA" w:rsidP="00BC17CA">
      <w:pPr>
        <w:rPr>
          <w:b/>
          <w:lang w:val="en-US"/>
        </w:rPr>
      </w:pPr>
      <w:r w:rsidRPr="00BC17CA">
        <w:rPr>
          <w:b/>
          <w:lang w:val="en-US"/>
        </w:rPr>
        <w:t>Preparations:</w:t>
      </w:r>
    </w:p>
    <w:p w14:paraId="2130AC98" w14:textId="2A03E048" w:rsidR="00BC17CA" w:rsidRPr="00BA09CD" w:rsidRDefault="00BC17CA" w:rsidP="00A73C74">
      <w:pPr>
        <w:pStyle w:val="ListParagraph"/>
        <w:numPr>
          <w:ilvl w:val="0"/>
          <w:numId w:val="18"/>
        </w:numPr>
      </w:pPr>
      <w:r w:rsidRPr="00BA09CD">
        <w:t xml:space="preserve">certificates are generated </w:t>
      </w:r>
      <w:r w:rsidRPr="00BA09CD">
        <w:rPr>
          <w:b/>
        </w:rPr>
        <w:t>by Infineon</w:t>
      </w:r>
      <w:r w:rsidRPr="00BA09CD">
        <w:t xml:space="preserve"> (provided on same server like DMNX-E by Infineon site rollout coordinator)</w:t>
      </w:r>
    </w:p>
    <w:p w14:paraId="635A0381" w14:textId="77777777" w:rsidR="00BC17CA" w:rsidRDefault="00BC17CA" w:rsidP="00A73C74">
      <w:pPr>
        <w:pStyle w:val="ListParagraph"/>
        <w:numPr>
          <w:ilvl w:val="0"/>
          <w:numId w:val="18"/>
        </w:numPr>
      </w:pPr>
      <w:r w:rsidRPr="00BC17CA">
        <w:t>establish network connection with device and access to web image monitor of device by browsing hostname in web-browser</w:t>
      </w:r>
    </w:p>
    <w:p w14:paraId="0F456639" w14:textId="77777777" w:rsidR="00BC17CA" w:rsidRDefault="00BC17CA" w:rsidP="00A73C74">
      <w:pPr>
        <w:pStyle w:val="ListParagraph"/>
        <w:numPr>
          <w:ilvl w:val="0"/>
          <w:numId w:val="18"/>
        </w:numPr>
      </w:pPr>
      <w:r w:rsidRPr="00BC17CA">
        <w:t xml:space="preserve">log-in as admin </w:t>
      </w:r>
    </w:p>
    <w:p w14:paraId="746F63EF" w14:textId="77777777" w:rsidR="00BC17CA" w:rsidRDefault="00BC17CA" w:rsidP="00A73C74">
      <w:pPr>
        <w:pStyle w:val="ListParagraph"/>
        <w:numPr>
          <w:ilvl w:val="0"/>
          <w:numId w:val="18"/>
        </w:numPr>
      </w:pPr>
      <w:r w:rsidRPr="00BC17CA">
        <w:t xml:space="preserve">select device management </w:t>
      </w:r>
      <w:r w:rsidRPr="00495271">
        <w:sym w:font="Wingdings" w:char="F0E0"/>
      </w:r>
      <w:r w:rsidRPr="00BC17CA">
        <w:t xml:space="preserve"> configuration</w:t>
      </w:r>
    </w:p>
    <w:p w14:paraId="7059AFBF" w14:textId="77777777" w:rsidR="00BC17CA" w:rsidRPr="00BC17CA" w:rsidRDefault="00BC17CA" w:rsidP="00A73C74">
      <w:pPr>
        <w:pStyle w:val="ListParagraph"/>
        <w:numPr>
          <w:ilvl w:val="0"/>
          <w:numId w:val="18"/>
        </w:numPr>
      </w:pPr>
      <w:r w:rsidRPr="00BC17CA">
        <w:t>select device certificate</w:t>
      </w:r>
    </w:p>
    <w:p w14:paraId="3BB83031" w14:textId="77777777" w:rsidR="00BC17CA" w:rsidRDefault="00BC17CA" w:rsidP="00BC17CA">
      <w:pPr>
        <w:rPr>
          <w:lang w:val="en-US"/>
        </w:rPr>
      </w:pPr>
    </w:p>
    <w:p w14:paraId="241DA0BE" w14:textId="77777777" w:rsidR="00BC17CA" w:rsidRDefault="0084368B" w:rsidP="00BC17CA">
      <w:pPr>
        <w:pStyle w:val="NoSpacing"/>
        <w:rPr>
          <w:lang w:val="en-US"/>
        </w:rPr>
      </w:pPr>
      <w:r w:rsidRPr="002B2404">
        <w:rPr>
          <w:noProof/>
          <w:lang w:eastAsia="de-DE"/>
        </w:rPr>
        <w:drawing>
          <wp:inline distT="0" distB="0" distL="0" distR="0" wp14:anchorId="346DB910" wp14:editId="7061588D">
            <wp:extent cx="5038725" cy="2809875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C63CE" w14:textId="77777777" w:rsidR="00BC17CA" w:rsidRDefault="0084368B" w:rsidP="00BC17CA">
      <w:pPr>
        <w:pStyle w:val="NoSpacing"/>
        <w:rPr>
          <w:lang w:val="en-US"/>
        </w:rPr>
      </w:pPr>
      <w:r w:rsidRPr="002B2404">
        <w:rPr>
          <w:noProof/>
          <w:lang w:eastAsia="de-DE"/>
        </w:rPr>
        <w:lastRenderedPageBreak/>
        <w:drawing>
          <wp:inline distT="0" distB="0" distL="0" distR="0" wp14:anchorId="618F0CD6" wp14:editId="47EC5212">
            <wp:extent cx="1581150" cy="1600200"/>
            <wp:effectExtent l="0" t="0" r="0" b="0"/>
            <wp:docPr id="20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D93F4" w14:textId="77777777" w:rsidR="00BC17CA" w:rsidRDefault="00BC17CA" w:rsidP="00BC17CA">
      <w:pPr>
        <w:pStyle w:val="NoSpacing"/>
        <w:rPr>
          <w:lang w:val="en-US"/>
        </w:rPr>
      </w:pPr>
    </w:p>
    <w:p w14:paraId="73A1C15E" w14:textId="77777777" w:rsidR="00BC17CA" w:rsidRPr="00BC17CA" w:rsidRDefault="00BC17CA" w:rsidP="00BC17CA">
      <w:pPr>
        <w:pStyle w:val="NoSpacing"/>
        <w:rPr>
          <w:rFonts w:ascii="Arial" w:hAnsi="Arial" w:cs="Arial"/>
          <w:b/>
          <w:u w:val="single"/>
          <w:lang w:val="en-US"/>
        </w:rPr>
      </w:pPr>
      <w:r w:rsidRPr="00BC17CA">
        <w:rPr>
          <w:rFonts w:ascii="Arial" w:hAnsi="Arial" w:cs="Arial"/>
          <w:b/>
          <w:u w:val="single"/>
          <w:lang w:val="en-US"/>
        </w:rPr>
        <w:t>Upload Device Certificate for SSL and 802.1x</w:t>
      </w:r>
    </w:p>
    <w:p w14:paraId="1F84292A" w14:textId="77777777" w:rsidR="00BC17CA" w:rsidRPr="00E0416C" w:rsidRDefault="00BC17CA" w:rsidP="00BC17CA">
      <w:pPr>
        <w:pStyle w:val="NoSpacing"/>
        <w:rPr>
          <w:rFonts w:ascii="Arial" w:hAnsi="Arial" w:cs="Arial"/>
          <w:lang w:val="en-US"/>
        </w:rPr>
      </w:pPr>
    </w:p>
    <w:p w14:paraId="2C2BE708" w14:textId="77777777" w:rsidR="00E0416C" w:rsidRPr="00E0416C" w:rsidRDefault="00E0416C" w:rsidP="00BC17CA">
      <w:pPr>
        <w:pStyle w:val="NoSpacing"/>
        <w:rPr>
          <w:rFonts w:ascii="Arial" w:hAnsi="Arial" w:cs="Arial"/>
          <w:b/>
          <w:i/>
          <w:lang w:val="en-US"/>
        </w:rPr>
      </w:pPr>
      <w:r w:rsidRPr="00E0416C">
        <w:rPr>
          <w:rFonts w:ascii="Arial" w:hAnsi="Arial" w:cs="Arial"/>
          <w:b/>
          <w:i/>
          <w:lang w:val="en-US"/>
        </w:rPr>
        <w:t>Please take care that 802.1x is on use at the target location.</w:t>
      </w:r>
    </w:p>
    <w:p w14:paraId="2B4AEF48" w14:textId="77777777" w:rsidR="00BC17CA" w:rsidRDefault="0084368B" w:rsidP="00A73C74">
      <w:pPr>
        <w:pStyle w:val="ListParagraph"/>
        <w:numPr>
          <w:ilvl w:val="0"/>
          <w:numId w:val="19"/>
        </w:numPr>
      </w:pPr>
      <w:r>
        <w:rPr>
          <w:noProof/>
          <w:lang w:val="de-DE" w:eastAsia="de-DE"/>
        </w:rPr>
        <w:drawing>
          <wp:anchor distT="0" distB="0" distL="114300" distR="114300" simplePos="0" relativeHeight="251657728" behindDoc="0" locked="0" layoutInCell="1" allowOverlap="1" wp14:anchorId="50155EB2" wp14:editId="5EDEAA8E">
            <wp:simplePos x="0" y="0"/>
            <wp:positionH relativeFrom="margin">
              <wp:posOffset>3585210</wp:posOffset>
            </wp:positionH>
            <wp:positionV relativeFrom="margin">
              <wp:posOffset>2353945</wp:posOffset>
            </wp:positionV>
            <wp:extent cx="2296160" cy="2419350"/>
            <wp:effectExtent l="0" t="0" r="0" b="0"/>
            <wp:wrapSquare wrapText="bothSides"/>
            <wp:docPr id="35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7CA" w:rsidRPr="00BC17CA">
        <w:t>select certificate slot 1 and click upload</w:t>
      </w:r>
    </w:p>
    <w:p w14:paraId="74CA5AAB" w14:textId="77777777" w:rsidR="00BC17CA" w:rsidRDefault="00BC17CA" w:rsidP="00A73C74">
      <w:pPr>
        <w:pStyle w:val="ListParagraph"/>
        <w:numPr>
          <w:ilvl w:val="0"/>
          <w:numId w:val="19"/>
        </w:numPr>
      </w:pPr>
      <w:r w:rsidRPr="00BC17CA">
        <w:t>select PKCS #12</w:t>
      </w:r>
    </w:p>
    <w:p w14:paraId="12055732" w14:textId="77777777" w:rsidR="00BC17CA" w:rsidRDefault="00BC17CA" w:rsidP="00A73C74">
      <w:pPr>
        <w:pStyle w:val="ListParagraph"/>
        <w:numPr>
          <w:ilvl w:val="0"/>
          <w:numId w:val="19"/>
        </w:numPr>
      </w:pPr>
      <w:r w:rsidRPr="00BC17CA">
        <w:t>browse file (</w:t>
      </w:r>
      <w:r w:rsidRPr="00BC17CA">
        <w:rPr>
          <w:b/>
          <w:color w:val="FF0000"/>
        </w:rPr>
        <w:t>.</w:t>
      </w:r>
      <w:proofErr w:type="spellStart"/>
      <w:r w:rsidRPr="00BC17CA">
        <w:rPr>
          <w:b/>
          <w:color w:val="FF0000"/>
        </w:rPr>
        <w:t>pfx</w:t>
      </w:r>
      <w:proofErr w:type="spellEnd"/>
      <w:r w:rsidRPr="00BC17CA">
        <w:t>)</w:t>
      </w:r>
    </w:p>
    <w:p w14:paraId="71EEE36A" w14:textId="77777777" w:rsidR="00BC17CA" w:rsidRDefault="00BC17CA" w:rsidP="00A73C74">
      <w:pPr>
        <w:pStyle w:val="ListParagraph"/>
        <w:numPr>
          <w:ilvl w:val="0"/>
          <w:numId w:val="19"/>
        </w:numPr>
      </w:pPr>
      <w:r w:rsidRPr="00BC17CA">
        <w:t>enter password (default: 123)</w:t>
      </w:r>
    </w:p>
    <w:p w14:paraId="749759EF" w14:textId="77777777" w:rsidR="00BC17CA" w:rsidRDefault="00BC17CA" w:rsidP="00A73C74">
      <w:pPr>
        <w:pStyle w:val="ListParagraph"/>
        <w:numPr>
          <w:ilvl w:val="0"/>
          <w:numId w:val="19"/>
        </w:numPr>
      </w:pPr>
      <w:r w:rsidRPr="00BC17CA">
        <w:t>click upload (upload takes time)</w:t>
      </w:r>
    </w:p>
    <w:p w14:paraId="6D620C8C" w14:textId="77777777" w:rsidR="00BC17CA" w:rsidRDefault="00BC17CA" w:rsidP="00A73C74">
      <w:pPr>
        <w:pStyle w:val="ListParagraph"/>
        <w:numPr>
          <w:ilvl w:val="0"/>
          <w:numId w:val="19"/>
        </w:numPr>
      </w:pPr>
      <w:r w:rsidRPr="00BC17CA">
        <w:t>change certificate slot for 802.1x to certificate 1</w:t>
      </w:r>
    </w:p>
    <w:p w14:paraId="65885842" w14:textId="77777777" w:rsidR="00BC17CA" w:rsidRPr="00BC17CA" w:rsidRDefault="00BC17CA" w:rsidP="00A73C74">
      <w:pPr>
        <w:pStyle w:val="ListParagraph"/>
        <w:numPr>
          <w:ilvl w:val="0"/>
          <w:numId w:val="19"/>
        </w:numPr>
      </w:pPr>
      <w:r w:rsidRPr="00BC17CA">
        <w:t>confirm with OK</w:t>
      </w:r>
    </w:p>
    <w:p w14:paraId="3AAED07E" w14:textId="77777777" w:rsidR="00BC17CA" w:rsidRDefault="00BC17CA" w:rsidP="00BC17CA">
      <w:pPr>
        <w:rPr>
          <w:lang w:val="en-US"/>
        </w:rPr>
      </w:pPr>
    </w:p>
    <w:p w14:paraId="5F81368E" w14:textId="77777777" w:rsidR="00BC17CA" w:rsidRDefault="0084368B" w:rsidP="00BC17CA">
      <w:pPr>
        <w:pStyle w:val="NoSpacing"/>
        <w:rPr>
          <w:lang w:val="en-US"/>
        </w:rPr>
      </w:pPr>
      <w:r w:rsidRPr="002B2404">
        <w:rPr>
          <w:noProof/>
          <w:lang w:eastAsia="de-DE"/>
        </w:rPr>
        <w:drawing>
          <wp:inline distT="0" distB="0" distL="0" distR="0" wp14:anchorId="1F41E5E6" wp14:editId="3E1D7A01">
            <wp:extent cx="3448050" cy="165735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6DC0B" w14:textId="77777777" w:rsidR="00BC17CA" w:rsidRDefault="00BC17CA" w:rsidP="00BC17CA">
      <w:pPr>
        <w:pStyle w:val="NoSpacing"/>
        <w:rPr>
          <w:lang w:val="en-US"/>
        </w:rPr>
      </w:pPr>
    </w:p>
    <w:p w14:paraId="370498DE" w14:textId="77777777" w:rsidR="00BC17CA" w:rsidRDefault="0084368B" w:rsidP="00BC17CA">
      <w:pPr>
        <w:pStyle w:val="NoSpacing"/>
        <w:rPr>
          <w:lang w:val="en-US"/>
        </w:rPr>
      </w:pPr>
      <w:r w:rsidRPr="002B2404">
        <w:rPr>
          <w:noProof/>
          <w:lang w:eastAsia="de-DE"/>
        </w:rPr>
        <w:drawing>
          <wp:inline distT="0" distB="0" distL="0" distR="0" wp14:anchorId="0BDE3CDA" wp14:editId="67D12B6B">
            <wp:extent cx="3362325" cy="2724150"/>
            <wp:effectExtent l="0" t="0" r="0" b="0"/>
            <wp:docPr id="22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954B0" w14:textId="77777777" w:rsidR="00BC17CA" w:rsidRPr="00BC17CA" w:rsidRDefault="00E0416C" w:rsidP="00BC17CA">
      <w:pPr>
        <w:pStyle w:val="NoSpacing"/>
        <w:rPr>
          <w:rFonts w:ascii="Arial" w:hAnsi="Arial" w:cs="Arial"/>
          <w:b/>
          <w:u w:val="single"/>
          <w:lang w:val="en-US"/>
        </w:rPr>
      </w:pPr>
      <w:r>
        <w:rPr>
          <w:rFonts w:ascii="Arial" w:hAnsi="Arial" w:cs="Arial"/>
          <w:b/>
          <w:u w:val="single"/>
          <w:lang w:val="en-US"/>
        </w:rPr>
        <w:br w:type="page"/>
      </w:r>
      <w:r w:rsidR="00BC17CA" w:rsidRPr="00BC17CA">
        <w:rPr>
          <w:rFonts w:ascii="Arial" w:hAnsi="Arial" w:cs="Arial"/>
          <w:b/>
          <w:u w:val="single"/>
          <w:lang w:val="en-US"/>
        </w:rPr>
        <w:lastRenderedPageBreak/>
        <w:t>Configuration 802.1x and activating 802.1x:</w:t>
      </w:r>
    </w:p>
    <w:p w14:paraId="51E2CE2F" w14:textId="77777777" w:rsidR="00BC17CA" w:rsidRDefault="00BC17CA" w:rsidP="00BC17CA">
      <w:pPr>
        <w:pStyle w:val="NoSpacing"/>
        <w:rPr>
          <w:rFonts w:ascii="Arial" w:hAnsi="Arial" w:cs="Arial"/>
          <w:lang w:val="en-US"/>
        </w:rPr>
      </w:pPr>
    </w:p>
    <w:p w14:paraId="050CD0A5" w14:textId="77777777" w:rsidR="00BC17CA" w:rsidRDefault="0084368B" w:rsidP="00A73C74">
      <w:pPr>
        <w:pStyle w:val="NoSpacing"/>
        <w:numPr>
          <w:ilvl w:val="0"/>
          <w:numId w:val="20"/>
        </w:numPr>
        <w:rPr>
          <w:rFonts w:ascii="Arial" w:hAnsi="Arial" w:cs="Arial"/>
          <w:lang w:val="en-US"/>
        </w:rPr>
      </w:pPr>
      <w:r>
        <w:rPr>
          <w:noProof/>
          <w:lang w:eastAsia="de-DE"/>
        </w:rPr>
        <w:drawing>
          <wp:anchor distT="0" distB="0" distL="114300" distR="114300" simplePos="0" relativeHeight="251656704" behindDoc="0" locked="0" layoutInCell="1" allowOverlap="1" wp14:anchorId="5E7B98DD" wp14:editId="46A42CD4">
            <wp:simplePos x="0" y="0"/>
            <wp:positionH relativeFrom="margin">
              <wp:posOffset>3681095</wp:posOffset>
            </wp:positionH>
            <wp:positionV relativeFrom="margin">
              <wp:posOffset>344805</wp:posOffset>
            </wp:positionV>
            <wp:extent cx="1924050" cy="1997710"/>
            <wp:effectExtent l="0" t="0" r="0" b="0"/>
            <wp:wrapSquare wrapText="bothSides"/>
            <wp:docPr id="3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7CA" w:rsidRPr="00BC17CA">
        <w:rPr>
          <w:rFonts w:ascii="Arial" w:hAnsi="Arial" w:cs="Arial"/>
          <w:lang w:val="en-US"/>
        </w:rPr>
        <w:t>select IEEE 802.1x</w:t>
      </w:r>
    </w:p>
    <w:p w14:paraId="57AD0F2D" w14:textId="77777777" w:rsidR="00BC17CA" w:rsidRDefault="00BC17CA" w:rsidP="00A73C74">
      <w:pPr>
        <w:pStyle w:val="NoSpacing"/>
        <w:numPr>
          <w:ilvl w:val="0"/>
          <w:numId w:val="20"/>
        </w:numPr>
        <w:rPr>
          <w:rFonts w:ascii="Arial" w:hAnsi="Arial" w:cs="Arial"/>
          <w:lang w:val="en-US"/>
        </w:rPr>
      </w:pPr>
      <w:r w:rsidRPr="00BC17CA">
        <w:rPr>
          <w:rFonts w:ascii="Arial" w:hAnsi="Arial" w:cs="Arial"/>
          <w:lang w:val="en-US"/>
        </w:rPr>
        <w:t>if not done enter hostname of device</w:t>
      </w:r>
    </w:p>
    <w:p w14:paraId="252C04E5" w14:textId="77777777" w:rsidR="00BC17CA" w:rsidRPr="00BC17CA" w:rsidRDefault="00BC17CA" w:rsidP="00A73C74">
      <w:pPr>
        <w:pStyle w:val="NoSpacing"/>
        <w:numPr>
          <w:ilvl w:val="0"/>
          <w:numId w:val="20"/>
        </w:numPr>
        <w:rPr>
          <w:rFonts w:ascii="Arial" w:hAnsi="Arial" w:cs="Arial"/>
          <w:lang w:val="en-US"/>
        </w:rPr>
      </w:pPr>
      <w:r w:rsidRPr="00BC17CA">
        <w:rPr>
          <w:rFonts w:ascii="Arial" w:hAnsi="Arial" w:cs="Arial"/>
          <w:lang w:val="en-US"/>
        </w:rPr>
        <w:t>confirm with OK</w:t>
      </w:r>
    </w:p>
    <w:p w14:paraId="24C48CFA" w14:textId="77777777" w:rsidR="00BC17CA" w:rsidRDefault="00BC17CA" w:rsidP="00BC17CA">
      <w:pPr>
        <w:pStyle w:val="NoSpacing"/>
        <w:rPr>
          <w:lang w:val="en-US"/>
        </w:rPr>
      </w:pPr>
    </w:p>
    <w:p w14:paraId="236106BF" w14:textId="77777777" w:rsidR="00BC17CA" w:rsidRDefault="0084368B" w:rsidP="00BC17CA">
      <w:pPr>
        <w:pStyle w:val="NoSpacing"/>
        <w:rPr>
          <w:lang w:val="en-US"/>
        </w:rPr>
      </w:pPr>
      <w:r w:rsidRPr="002B2404">
        <w:rPr>
          <w:noProof/>
          <w:lang w:eastAsia="de-DE"/>
        </w:rPr>
        <w:drawing>
          <wp:inline distT="0" distB="0" distL="0" distR="0" wp14:anchorId="235892FD" wp14:editId="180BC2D0">
            <wp:extent cx="2847975" cy="2695575"/>
            <wp:effectExtent l="0" t="0" r="0" b="0"/>
            <wp:docPr id="23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CA281" w14:textId="77777777" w:rsidR="00BC17CA" w:rsidRDefault="00BC17CA" w:rsidP="00BC17CA">
      <w:pPr>
        <w:rPr>
          <w:lang w:val="en-US"/>
        </w:rPr>
      </w:pPr>
    </w:p>
    <w:p w14:paraId="030315E5" w14:textId="77777777" w:rsidR="00BC17CA" w:rsidRDefault="00BC17CA" w:rsidP="00BC17CA">
      <w:pPr>
        <w:rPr>
          <w:lang w:val="en-US"/>
        </w:rPr>
      </w:pPr>
    </w:p>
    <w:p w14:paraId="286B9C4E" w14:textId="77777777" w:rsidR="00CB643E" w:rsidRPr="004B6F6D" w:rsidRDefault="003C61E8" w:rsidP="008867A7">
      <w:pPr>
        <w:pStyle w:val="Heading1"/>
        <w:rPr>
          <w:color w:val="70AD47" w:themeColor="accent6"/>
        </w:rPr>
      </w:pPr>
      <w:r w:rsidRPr="004B6F6D">
        <w:rPr>
          <w:color w:val="70AD47" w:themeColor="accent6"/>
        </w:rPr>
        <w:br w:type="page"/>
      </w:r>
      <w:bookmarkStart w:id="17" w:name="_Toc43901733"/>
      <w:r w:rsidR="000E70CD" w:rsidRPr="004B6F6D">
        <w:rPr>
          <w:color w:val="70AD47" w:themeColor="accent6"/>
        </w:rPr>
        <w:lastRenderedPageBreak/>
        <w:t>Setup</w:t>
      </w:r>
      <w:r w:rsidR="00CB643E" w:rsidRPr="004B6F6D">
        <w:rPr>
          <w:color w:val="70AD47" w:themeColor="accent6"/>
        </w:rPr>
        <w:t xml:space="preserve"> of Function Priority (SOP Devices)</w:t>
      </w:r>
      <w:bookmarkEnd w:id="17"/>
    </w:p>
    <w:p w14:paraId="435812F6" w14:textId="77777777" w:rsidR="00663E18" w:rsidRDefault="00CB643E" w:rsidP="008867A7">
      <w:pPr>
        <w:rPr>
          <w:lang w:val="en-US"/>
        </w:rPr>
      </w:pPr>
      <w:r>
        <w:rPr>
          <w:lang w:val="en-US"/>
        </w:rPr>
        <w:t>To set</w:t>
      </w:r>
      <w:r w:rsidR="000C6432">
        <w:rPr>
          <w:lang w:val="en-US"/>
        </w:rPr>
        <w:t>up</w:t>
      </w:r>
      <w:r>
        <w:rPr>
          <w:lang w:val="en-US"/>
        </w:rPr>
        <w:t xml:space="preserve"> the Genius Bytes application as priority function </w:t>
      </w:r>
      <w:r w:rsidR="00E0416C">
        <w:rPr>
          <w:lang w:val="en-US"/>
        </w:rPr>
        <w:t xml:space="preserve">on SOP devices </w:t>
      </w:r>
      <w:r>
        <w:rPr>
          <w:lang w:val="en-US"/>
        </w:rPr>
        <w:t>you must change the settings o</w:t>
      </w:r>
      <w:r w:rsidR="000E70CD">
        <w:rPr>
          <w:lang w:val="en-US"/>
        </w:rPr>
        <w:t xml:space="preserve">n the device. </w:t>
      </w:r>
      <w:r w:rsidR="00663E18">
        <w:rPr>
          <w:lang w:val="en-US"/>
        </w:rPr>
        <w:t xml:space="preserve">On small locations with a small </w:t>
      </w:r>
      <w:proofErr w:type="gramStart"/>
      <w:r w:rsidR="00663E18">
        <w:rPr>
          <w:lang w:val="en-US"/>
        </w:rPr>
        <w:t>amount</w:t>
      </w:r>
      <w:proofErr w:type="gramEnd"/>
      <w:r w:rsidR="00663E18">
        <w:rPr>
          <w:lang w:val="en-US"/>
        </w:rPr>
        <w:t xml:space="preserve"> of devices to rollout you can setup the device priority function over the display</w:t>
      </w:r>
      <w:r w:rsidR="00E0416C">
        <w:rPr>
          <w:lang w:val="en-US"/>
        </w:rPr>
        <w:t xml:space="preserve"> of the device as follow.</w:t>
      </w:r>
    </w:p>
    <w:p w14:paraId="24DC41CF" w14:textId="77777777" w:rsidR="00E0416C" w:rsidRDefault="00E0416C" w:rsidP="008867A7">
      <w:pPr>
        <w:rPr>
          <w:lang w:val="en-US"/>
        </w:rPr>
      </w:pPr>
    </w:p>
    <w:p w14:paraId="30D55EE4" w14:textId="13BC8646" w:rsidR="00663E18" w:rsidRDefault="00663E18" w:rsidP="008867A7">
      <w:pPr>
        <w:rPr>
          <w:i/>
          <w:lang w:val="en-US"/>
        </w:rPr>
      </w:pPr>
      <w:r w:rsidRPr="00E0416C">
        <w:rPr>
          <w:i/>
          <w:lang w:val="en-US"/>
        </w:rPr>
        <w:t xml:space="preserve">For larger rollouts / mass settings, ask your local Infineon contact to assist with automated device settings over the Service Provider </w:t>
      </w:r>
      <w:proofErr w:type="spellStart"/>
      <w:r w:rsidR="000E70CD">
        <w:rPr>
          <w:i/>
          <w:lang w:val="en-US"/>
        </w:rPr>
        <w:t>SanData</w:t>
      </w:r>
      <w:proofErr w:type="spellEnd"/>
      <w:r w:rsidR="000E70CD">
        <w:rPr>
          <w:i/>
          <w:lang w:val="en-US"/>
        </w:rPr>
        <w:t xml:space="preserve"> in Germany / Austria.</w:t>
      </w:r>
    </w:p>
    <w:p w14:paraId="04A62F9E" w14:textId="77777777" w:rsidR="00E0416C" w:rsidRDefault="00E0416C" w:rsidP="008867A7">
      <w:pPr>
        <w:rPr>
          <w:i/>
          <w:lang w:val="en-US"/>
        </w:rPr>
      </w:pPr>
    </w:p>
    <w:p w14:paraId="767D6B41" w14:textId="77777777" w:rsidR="000E70CD" w:rsidRPr="000E70CD" w:rsidRDefault="000E70CD" w:rsidP="008867A7">
      <w:pPr>
        <w:rPr>
          <w:b/>
          <w:lang w:val="en-US"/>
        </w:rPr>
      </w:pPr>
      <w:r w:rsidRPr="000E70CD">
        <w:rPr>
          <w:b/>
          <w:lang w:val="en-US"/>
        </w:rPr>
        <w:t>Manual setup of function priority to Genius Bytes MFP Client</w:t>
      </w:r>
    </w:p>
    <w:p w14:paraId="448898EB" w14:textId="77777777" w:rsidR="00E0416C" w:rsidRDefault="00E0416C" w:rsidP="00A73C74">
      <w:pPr>
        <w:numPr>
          <w:ilvl w:val="0"/>
          <w:numId w:val="22"/>
        </w:numPr>
      </w:pPr>
      <w:r>
        <w:t>Login as Device Administrator.</w:t>
      </w:r>
    </w:p>
    <w:p w14:paraId="475F5666" w14:textId="77777777" w:rsidR="003C61E8" w:rsidRPr="003C61E8" w:rsidRDefault="003C61E8" w:rsidP="00A73C74">
      <w:pPr>
        <w:numPr>
          <w:ilvl w:val="0"/>
          <w:numId w:val="22"/>
        </w:numPr>
        <w:rPr>
          <w:lang w:val="en-GB"/>
        </w:rPr>
      </w:pPr>
      <w:r w:rsidRPr="00E0416C">
        <w:rPr>
          <w:noProof/>
          <w:lang w:val="en-GB" w:eastAsia="de-DE"/>
        </w:rPr>
        <w:t>after Login, select „User Tools“.</w:t>
      </w:r>
    </w:p>
    <w:p w14:paraId="2F825787" w14:textId="1F002E05" w:rsidR="00E0416C" w:rsidRDefault="00A663F2" w:rsidP="000E70CD">
      <w:pPr>
        <w:spacing w:before="100" w:beforeAutospacing="1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990476B" wp14:editId="6F73A256">
                <wp:simplePos x="0" y="0"/>
                <wp:positionH relativeFrom="column">
                  <wp:posOffset>2357120</wp:posOffset>
                </wp:positionH>
                <wp:positionV relativeFrom="paragraph">
                  <wp:posOffset>1060780</wp:posOffset>
                </wp:positionV>
                <wp:extent cx="533400" cy="581025"/>
                <wp:effectExtent l="9525" t="14605" r="9525" b="13970"/>
                <wp:wrapNone/>
                <wp:docPr id="3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81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D0457A3" w14:textId="77777777" w:rsidR="00D878BA" w:rsidRDefault="00D878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90476B" id="Rectangle 10" o:spid="_x0000_s1028" style="position:absolute;left:0;text-align:left;margin-left:185.6pt;margin-top:83.55pt;width:42pt;height:45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" filled="f" strokecolor="red" strokeweight="1.5pt">
                <v:shadow color="#868686"/>
                <v:textbox>
                  <w:txbxContent>
                    <w:p w14:paraId="0D0457A3" w14:textId="77777777" w:rsidR="00D878BA" w:rsidRDefault="00D878BA"/>
                  </w:txbxContent>
                </v:textbox>
              </v:rect>
            </w:pict>
          </mc:Fallback>
        </mc:AlternateContent>
      </w:r>
      <w:r w:rsidR="0084368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63D634E" wp14:editId="4C177496">
                <wp:simplePos x="0" y="0"/>
                <wp:positionH relativeFrom="column">
                  <wp:posOffset>3823970</wp:posOffset>
                </wp:positionH>
                <wp:positionV relativeFrom="paragraph">
                  <wp:posOffset>363220</wp:posOffset>
                </wp:positionV>
                <wp:extent cx="171450" cy="200025"/>
                <wp:effectExtent l="9525" t="9525" r="9525" b="9525"/>
                <wp:wrapNone/>
                <wp:docPr id="3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200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9C46E5" w14:textId="77777777" w:rsidR="00D878BA" w:rsidRPr="003C61E8" w:rsidRDefault="00D878B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3C61E8"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D634E" id="Text Box 11" o:spid="_x0000_s1029" type="#_x0000_t202" style="position:absolute;left:0;text-align:left;margin-left:301.1pt;margin-top:28.6pt;width:13.5pt;height:15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" filled="f">
                <v:textbox>
                  <w:txbxContent>
                    <w:p w14:paraId="6B9C46E5" w14:textId="77777777" w:rsidR="00D878BA" w:rsidRPr="003C61E8" w:rsidRDefault="00D878BA">
                      <w:pPr>
                        <w:rPr>
                          <w:b/>
                          <w:color w:val="FF0000"/>
                        </w:rPr>
                      </w:pPr>
                      <w:r w:rsidRPr="003C61E8"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4368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AE082BF" wp14:editId="0D866F8D">
                <wp:simplePos x="0" y="0"/>
                <wp:positionH relativeFrom="column">
                  <wp:posOffset>2509520</wp:posOffset>
                </wp:positionH>
                <wp:positionV relativeFrom="paragraph">
                  <wp:posOffset>673100</wp:posOffset>
                </wp:positionV>
                <wp:extent cx="200025" cy="257175"/>
                <wp:effectExtent l="9525" t="5080" r="9525" b="13970"/>
                <wp:wrapNone/>
                <wp:docPr id="3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51C746" w14:textId="77777777" w:rsidR="00D878BA" w:rsidRPr="003C61E8" w:rsidRDefault="00D878B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082BF" id="Text Box 12" o:spid="_x0000_s1030" type="#_x0000_t202" style="position:absolute;left:0;text-align:left;margin-left:197.6pt;margin-top:53pt;width:15.75pt;height:2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" filled="f">
                <v:textbox>
                  <w:txbxContent>
                    <w:p w14:paraId="1751C746" w14:textId="77777777" w:rsidR="00D878BA" w:rsidRPr="003C61E8" w:rsidRDefault="00D878B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4368B" w:rsidRPr="00AA324E">
        <w:rPr>
          <w:noProof/>
          <w:lang w:eastAsia="de-DE"/>
        </w:rPr>
        <w:drawing>
          <wp:inline distT="0" distB="0" distL="0" distR="0" wp14:anchorId="4875AF62" wp14:editId="65D61BB0">
            <wp:extent cx="4371975" cy="2447925"/>
            <wp:effectExtent l="0" t="0" r="0" b="0"/>
            <wp:docPr id="24" name="Grafik 14" descr="C:\Users\DOMINI~1.BAU\AppData\Local\Temp\notesE2B6C1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" descr="C:\Users\DOMINI~1.BAU\AppData\Local\Temp\notesE2B6C1\0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4B308" w14:textId="77777777" w:rsidR="00E0416C" w:rsidRDefault="00E0416C" w:rsidP="00A73C74">
      <w:pPr>
        <w:numPr>
          <w:ilvl w:val="0"/>
          <w:numId w:val="22"/>
        </w:numPr>
      </w:pPr>
      <w:r>
        <w:t>select  „Screen Features“</w:t>
      </w:r>
    </w:p>
    <w:p w14:paraId="5034FD57" w14:textId="77777777" w:rsidR="00E0416C" w:rsidRDefault="0084368B" w:rsidP="00E0416C">
      <w:r w:rsidRPr="00AA324E">
        <w:rPr>
          <w:noProof/>
          <w:lang w:eastAsia="de-DE"/>
        </w:rPr>
        <w:drawing>
          <wp:inline distT="0" distB="0" distL="0" distR="0" wp14:anchorId="61F12E04" wp14:editId="7C7F2BB0">
            <wp:extent cx="4352925" cy="2266950"/>
            <wp:effectExtent l="0" t="0" r="0" b="0"/>
            <wp:docPr id="25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7DEBB" w14:textId="77777777" w:rsidR="00E0416C" w:rsidRPr="003C61E8" w:rsidRDefault="003C61E8" w:rsidP="00A73C74">
      <w:pPr>
        <w:numPr>
          <w:ilvl w:val="0"/>
          <w:numId w:val="22"/>
        </w:numPr>
        <w:rPr>
          <w:lang w:val="en-GB"/>
        </w:rPr>
      </w:pPr>
      <w:r w:rsidRPr="003C61E8">
        <w:rPr>
          <w:lang w:val="en-GB"/>
        </w:rPr>
        <w:br w:type="page"/>
      </w:r>
      <w:r w:rsidR="00E0416C" w:rsidRPr="003C61E8">
        <w:rPr>
          <w:lang w:val="en-GB"/>
        </w:rPr>
        <w:lastRenderedPageBreak/>
        <w:t xml:space="preserve">select „Screen Device </w:t>
      </w:r>
      <w:proofErr w:type="gramStart"/>
      <w:r w:rsidR="00E0416C" w:rsidRPr="003C61E8">
        <w:rPr>
          <w:lang w:val="en-GB"/>
        </w:rPr>
        <w:t>Settings“</w:t>
      </w:r>
      <w:proofErr w:type="gramEnd"/>
      <w:r w:rsidR="00E0416C" w:rsidRPr="003C61E8">
        <w:rPr>
          <w:lang w:val="en-GB"/>
        </w:rPr>
        <w:t>.</w:t>
      </w:r>
    </w:p>
    <w:p w14:paraId="29586388" w14:textId="77777777" w:rsidR="00E0416C" w:rsidRPr="003C61E8" w:rsidRDefault="0084368B" w:rsidP="00E0416C">
      <w:pPr>
        <w:rPr>
          <w:lang w:val="en-GB"/>
        </w:rPr>
      </w:pPr>
      <w:r w:rsidRPr="00AA324E">
        <w:rPr>
          <w:noProof/>
          <w:lang w:eastAsia="de-DE"/>
        </w:rPr>
        <w:drawing>
          <wp:inline distT="0" distB="0" distL="0" distR="0" wp14:anchorId="35BBEFC8" wp14:editId="05EA946A">
            <wp:extent cx="3848100" cy="2009775"/>
            <wp:effectExtent l="0" t="0" r="0" b="0"/>
            <wp:docPr id="26" name="Grafik 17" descr="C:\Users\DOMINI~1.BAU\AppData\Local\Temp\notesE2B6C1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7" descr="C:\Users\DOMINI~1.BAU\AppData\Local\Temp\notesE2B6C1\04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F29B4" w14:textId="56540940" w:rsidR="00E0416C" w:rsidRPr="003C61E8" w:rsidRDefault="00E0416C" w:rsidP="00A73C74">
      <w:pPr>
        <w:numPr>
          <w:ilvl w:val="0"/>
          <w:numId w:val="22"/>
        </w:numPr>
        <w:rPr>
          <w:lang w:val="en-GB"/>
        </w:rPr>
      </w:pPr>
      <w:r w:rsidRPr="003C61E8">
        <w:rPr>
          <w:lang w:val="en-GB"/>
        </w:rPr>
        <w:t xml:space="preserve">select „Function </w:t>
      </w:r>
      <w:proofErr w:type="gramStart"/>
      <w:r w:rsidRPr="003C61E8">
        <w:rPr>
          <w:lang w:val="en-GB"/>
        </w:rPr>
        <w:t>Priority“</w:t>
      </w:r>
      <w:proofErr w:type="gramEnd"/>
      <w:r w:rsidRPr="003C61E8">
        <w:rPr>
          <w:lang w:val="en-GB"/>
        </w:rPr>
        <w:t>.</w:t>
      </w:r>
    </w:p>
    <w:p w14:paraId="781FBB4C" w14:textId="77777777" w:rsidR="00E0416C" w:rsidRPr="003C61E8" w:rsidRDefault="0084368B" w:rsidP="00E0416C">
      <w:pPr>
        <w:rPr>
          <w:lang w:val="en-GB"/>
        </w:rPr>
      </w:pPr>
      <w:r w:rsidRPr="00AA324E">
        <w:rPr>
          <w:noProof/>
          <w:lang w:eastAsia="de-DE"/>
        </w:rPr>
        <w:drawing>
          <wp:inline distT="0" distB="0" distL="0" distR="0" wp14:anchorId="134C684C" wp14:editId="7549F184">
            <wp:extent cx="3838575" cy="1981200"/>
            <wp:effectExtent l="0" t="0" r="0" b="0"/>
            <wp:docPr id="27" name="Grafik 19" descr="C:\Users\DOMINI~1.BAU\AppData\Local\Temp\notesE2B6C1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9" descr="C:\Users\DOMINI~1.BAU\AppData\Local\Temp\notesE2B6C1\05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15BCD" w14:textId="77777777" w:rsidR="00E0416C" w:rsidRPr="003C61E8" w:rsidRDefault="00E0416C" w:rsidP="00A73C74">
      <w:pPr>
        <w:numPr>
          <w:ilvl w:val="0"/>
          <w:numId w:val="22"/>
        </w:numPr>
        <w:rPr>
          <w:lang w:val="en-GB"/>
        </w:rPr>
      </w:pPr>
      <w:r w:rsidRPr="003C61E8">
        <w:rPr>
          <w:lang w:val="en-GB"/>
        </w:rPr>
        <w:t>choose „</w:t>
      </w:r>
      <w:proofErr w:type="spellStart"/>
      <w:proofErr w:type="gramStart"/>
      <w:r w:rsidRPr="003C61E8">
        <w:rPr>
          <w:lang w:val="en-GB"/>
        </w:rPr>
        <w:t>GeniusMFP</w:t>
      </w:r>
      <w:proofErr w:type="spellEnd"/>
      <w:r w:rsidRPr="003C61E8">
        <w:rPr>
          <w:lang w:val="en-GB"/>
        </w:rPr>
        <w:t>“ as</w:t>
      </w:r>
      <w:proofErr w:type="gramEnd"/>
      <w:r w:rsidRPr="003C61E8">
        <w:rPr>
          <w:lang w:val="en-GB"/>
        </w:rPr>
        <w:t xml:space="preserve"> Function Priority</w:t>
      </w:r>
    </w:p>
    <w:p w14:paraId="560BB7CA" w14:textId="77777777" w:rsidR="00E0416C" w:rsidRPr="003C61E8" w:rsidRDefault="0084368B" w:rsidP="00E0416C">
      <w:pPr>
        <w:rPr>
          <w:lang w:val="en-GB"/>
        </w:rPr>
      </w:pPr>
      <w:r w:rsidRPr="00AA324E">
        <w:rPr>
          <w:noProof/>
          <w:lang w:eastAsia="de-DE"/>
        </w:rPr>
        <w:drawing>
          <wp:inline distT="0" distB="0" distL="0" distR="0" wp14:anchorId="30C340DA" wp14:editId="4D9BB440">
            <wp:extent cx="3848100" cy="2009775"/>
            <wp:effectExtent l="0" t="0" r="0" b="0"/>
            <wp:docPr id="28" name="Grafik 20" descr="C:\Users\DOMINI~1.BAU\AppData\Local\Temp\notesE2B6C1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0" descr="C:\Users\DOMINI~1.BAU\AppData\Local\Temp\notesE2B6C1\06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6A504" w14:textId="77777777" w:rsidR="00E0416C" w:rsidRPr="003C61E8" w:rsidRDefault="00E0416C" w:rsidP="00A73C74">
      <w:pPr>
        <w:numPr>
          <w:ilvl w:val="0"/>
          <w:numId w:val="22"/>
        </w:numPr>
        <w:rPr>
          <w:lang w:val="en-GB"/>
        </w:rPr>
      </w:pPr>
      <w:r w:rsidRPr="003C61E8">
        <w:rPr>
          <w:lang w:val="en-GB"/>
        </w:rPr>
        <w:t>go back and logout.</w:t>
      </w:r>
    </w:p>
    <w:p w14:paraId="20453BC2" w14:textId="77777777" w:rsidR="00E0416C" w:rsidRPr="00E0416C" w:rsidRDefault="00E0416C" w:rsidP="008867A7">
      <w:pPr>
        <w:rPr>
          <w:lang w:val="en-US"/>
        </w:rPr>
      </w:pPr>
    </w:p>
    <w:p w14:paraId="2B2EBBF2" w14:textId="77777777" w:rsidR="000C27C0" w:rsidRDefault="000C27C0">
      <w:pPr>
        <w:spacing w:line="240" w:lineRule="auto"/>
        <w:jc w:val="left"/>
        <w:rPr>
          <w:rFonts w:eastAsia="Times New Roman"/>
          <w:b/>
          <w:bCs/>
          <w:sz w:val="32"/>
          <w:szCs w:val="28"/>
          <w:lang w:val="en-US"/>
        </w:rPr>
      </w:pPr>
      <w:r>
        <w:rPr>
          <w:lang w:val="en-US"/>
        </w:rPr>
        <w:br w:type="page"/>
      </w:r>
    </w:p>
    <w:p w14:paraId="34DADE66" w14:textId="7D422F78" w:rsidR="000C27C0" w:rsidRPr="004B6F6D" w:rsidRDefault="000C27C0" w:rsidP="000C27C0">
      <w:pPr>
        <w:pStyle w:val="Heading1"/>
        <w:rPr>
          <w:color w:val="70AD47" w:themeColor="accent6"/>
        </w:rPr>
      </w:pPr>
      <w:bookmarkStart w:id="18" w:name="_Toc43901734"/>
      <w:r w:rsidRPr="004B6F6D">
        <w:rPr>
          <w:color w:val="70AD47" w:themeColor="accent6"/>
        </w:rPr>
        <w:lastRenderedPageBreak/>
        <w:t>Setup of Function Priority (SOP Devices IMC Series)</w:t>
      </w:r>
      <w:bookmarkEnd w:id="18"/>
    </w:p>
    <w:p w14:paraId="4B92B94F" w14:textId="77777777" w:rsidR="000C27C0" w:rsidRDefault="000C27C0" w:rsidP="000C27C0">
      <w:pPr>
        <w:rPr>
          <w:lang w:val="en-US"/>
        </w:rPr>
      </w:pPr>
      <w:r>
        <w:rPr>
          <w:lang w:val="en-US"/>
        </w:rPr>
        <w:t xml:space="preserve">To setup the Genius Bytes application as priority function on SOP devices you must change the settings on the device. On small locations with a small </w:t>
      </w:r>
      <w:proofErr w:type="gramStart"/>
      <w:r>
        <w:rPr>
          <w:lang w:val="en-US"/>
        </w:rPr>
        <w:t>amount</w:t>
      </w:r>
      <w:proofErr w:type="gramEnd"/>
      <w:r>
        <w:rPr>
          <w:lang w:val="en-US"/>
        </w:rPr>
        <w:t xml:space="preserve"> of devices to rollout you can setup the device priority function over the display of the device as follow.</w:t>
      </w:r>
    </w:p>
    <w:p w14:paraId="56DBE5C3" w14:textId="77777777" w:rsidR="000C27C0" w:rsidRDefault="000C27C0" w:rsidP="000C27C0">
      <w:pPr>
        <w:rPr>
          <w:lang w:val="en-US"/>
        </w:rPr>
      </w:pPr>
    </w:p>
    <w:p w14:paraId="4D0A506B" w14:textId="766ECD07" w:rsidR="000C27C0" w:rsidRDefault="000C27C0" w:rsidP="000C27C0">
      <w:pPr>
        <w:rPr>
          <w:i/>
          <w:lang w:val="en-US"/>
        </w:rPr>
      </w:pPr>
      <w:r w:rsidRPr="00E0416C">
        <w:rPr>
          <w:i/>
          <w:lang w:val="en-US"/>
        </w:rPr>
        <w:t xml:space="preserve">For larger rollouts / mass settings, ask your local Infineon contact to assist with automated device settings over the Service Provider </w:t>
      </w:r>
      <w:proofErr w:type="spellStart"/>
      <w:r>
        <w:rPr>
          <w:i/>
          <w:lang w:val="en-US"/>
        </w:rPr>
        <w:t>SanData</w:t>
      </w:r>
      <w:proofErr w:type="spellEnd"/>
      <w:r>
        <w:rPr>
          <w:i/>
          <w:lang w:val="en-US"/>
        </w:rPr>
        <w:t xml:space="preserve"> in Germany / Austria.</w:t>
      </w:r>
    </w:p>
    <w:p w14:paraId="1FBBE5E6" w14:textId="77777777" w:rsidR="000C27C0" w:rsidRDefault="000C27C0" w:rsidP="000C27C0">
      <w:pPr>
        <w:rPr>
          <w:i/>
          <w:lang w:val="en-US"/>
        </w:rPr>
      </w:pPr>
    </w:p>
    <w:p w14:paraId="066F77E8" w14:textId="77777777" w:rsidR="000C27C0" w:rsidRPr="000E70CD" w:rsidRDefault="000C27C0" w:rsidP="000C27C0">
      <w:pPr>
        <w:rPr>
          <w:b/>
          <w:lang w:val="en-US"/>
        </w:rPr>
      </w:pPr>
      <w:r w:rsidRPr="000E70CD">
        <w:rPr>
          <w:b/>
          <w:lang w:val="en-US"/>
        </w:rPr>
        <w:t>Manual setup of function priority to Genius Bytes MFP Client</w:t>
      </w:r>
    </w:p>
    <w:p w14:paraId="7D57C077" w14:textId="77777777" w:rsidR="000C27C0" w:rsidRDefault="000C27C0" w:rsidP="00A73C74">
      <w:pPr>
        <w:numPr>
          <w:ilvl w:val="0"/>
          <w:numId w:val="25"/>
        </w:numPr>
      </w:pPr>
      <w:r>
        <w:t>Login as Device Administrator.</w:t>
      </w:r>
    </w:p>
    <w:p w14:paraId="38BC482C" w14:textId="77777777" w:rsidR="005506D3" w:rsidRDefault="000C27C0" w:rsidP="00A73C74">
      <w:pPr>
        <w:numPr>
          <w:ilvl w:val="0"/>
          <w:numId w:val="25"/>
        </w:numPr>
        <w:rPr>
          <w:lang w:val="en-GB"/>
        </w:rPr>
      </w:pPr>
      <w:r w:rsidRPr="00E0416C">
        <w:rPr>
          <w:noProof/>
          <w:lang w:val="en-GB" w:eastAsia="de-DE"/>
        </w:rPr>
        <w:t>after Login, select „</w:t>
      </w:r>
      <w:r w:rsidR="00E74CE9">
        <w:rPr>
          <w:noProof/>
          <w:lang w:val="en-GB" w:eastAsia="de-DE"/>
        </w:rPr>
        <w:t>Settings</w:t>
      </w:r>
      <w:r w:rsidRPr="00E0416C">
        <w:rPr>
          <w:noProof/>
          <w:lang w:val="en-GB" w:eastAsia="de-DE"/>
        </w:rPr>
        <w:t>“.</w:t>
      </w:r>
    </w:p>
    <w:p w14:paraId="7BBCD342" w14:textId="2EF644DB" w:rsidR="000C27C0" w:rsidRPr="005506D3" w:rsidRDefault="00E74CE9" w:rsidP="005506D3">
      <w:pPr>
        <w:ind w:left="360"/>
        <w:rPr>
          <w:lang w:val="en-GB"/>
        </w:rPr>
      </w:pPr>
      <w:r>
        <w:rPr>
          <w:noProof/>
          <w:lang w:eastAsia="de-DE"/>
        </w:rPr>
        <w:drawing>
          <wp:inline distT="0" distB="0" distL="0" distR="0" wp14:anchorId="58E456F2" wp14:editId="39C9F1D8">
            <wp:extent cx="5510254" cy="3163238"/>
            <wp:effectExtent l="0" t="0" r="0" b="0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391" cy="317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9AB7F" w14:textId="2DA2ACC4" w:rsidR="000C27C0" w:rsidRDefault="000C27C0" w:rsidP="00A73C74">
      <w:pPr>
        <w:numPr>
          <w:ilvl w:val="0"/>
          <w:numId w:val="25"/>
        </w:numPr>
        <w:jc w:val="left"/>
      </w:pPr>
      <w:r>
        <w:lastRenderedPageBreak/>
        <w:t>select  „S</w:t>
      </w:r>
      <w:r w:rsidR="00E74CE9">
        <w:t>ystem Settings</w:t>
      </w:r>
      <w:r>
        <w:t>“</w:t>
      </w:r>
      <w:r w:rsidR="005506D3">
        <w:rPr>
          <w:noProof/>
          <w:lang w:eastAsia="de-DE"/>
        </w:rPr>
        <w:drawing>
          <wp:inline distT="0" distB="0" distL="0" distR="0" wp14:anchorId="70647524" wp14:editId="201A57B0">
            <wp:extent cx="5748655" cy="3315970"/>
            <wp:effectExtent l="0" t="0" r="4445" b="0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F3EE5" w14:textId="4D6838DF" w:rsidR="005506D3" w:rsidRDefault="000C27C0" w:rsidP="00A73C74">
      <w:pPr>
        <w:numPr>
          <w:ilvl w:val="0"/>
          <w:numId w:val="25"/>
        </w:numPr>
        <w:rPr>
          <w:lang w:val="en-GB"/>
        </w:rPr>
      </w:pPr>
      <w:r w:rsidRPr="005506D3">
        <w:rPr>
          <w:lang w:val="en-GB"/>
        </w:rPr>
        <w:t>select „</w:t>
      </w:r>
      <w:r w:rsidR="00E74CE9" w:rsidRPr="005506D3">
        <w:rPr>
          <w:lang w:val="en-GB"/>
        </w:rPr>
        <w:t>Display/Input/</w:t>
      </w:r>
      <w:proofErr w:type="gramStart"/>
      <w:r w:rsidR="00E74CE9" w:rsidRPr="005506D3">
        <w:rPr>
          <w:lang w:val="en-GB"/>
        </w:rPr>
        <w:t>Display</w:t>
      </w:r>
      <w:r w:rsidRPr="005506D3">
        <w:rPr>
          <w:lang w:val="en-GB"/>
        </w:rPr>
        <w:t>“</w:t>
      </w:r>
      <w:proofErr w:type="gramEnd"/>
      <w:r w:rsidRPr="005506D3">
        <w:rPr>
          <w:lang w:val="en-GB"/>
        </w:rPr>
        <w:t>.</w:t>
      </w:r>
    </w:p>
    <w:p w14:paraId="23E150D4" w14:textId="221A0905" w:rsidR="000C27C0" w:rsidRPr="005506D3" w:rsidRDefault="005506D3" w:rsidP="005506D3">
      <w:pPr>
        <w:ind w:left="720"/>
        <w:rPr>
          <w:lang w:val="en-GB"/>
        </w:rPr>
      </w:pPr>
      <w:r>
        <w:rPr>
          <w:noProof/>
          <w:lang w:eastAsia="de-DE"/>
        </w:rPr>
        <w:drawing>
          <wp:inline distT="0" distB="0" distL="0" distR="0" wp14:anchorId="7A3F4B0D" wp14:editId="5734DD48">
            <wp:extent cx="5756910" cy="3323590"/>
            <wp:effectExtent l="0" t="0" r="0" b="0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B0450" w14:textId="77777777" w:rsidR="005506D3" w:rsidRDefault="005506D3">
      <w:pPr>
        <w:spacing w:line="240" w:lineRule="auto"/>
        <w:jc w:val="left"/>
        <w:rPr>
          <w:lang w:val="en-GB"/>
        </w:rPr>
      </w:pPr>
      <w:r>
        <w:rPr>
          <w:lang w:val="en-GB"/>
        </w:rPr>
        <w:br w:type="page"/>
      </w:r>
    </w:p>
    <w:p w14:paraId="15E69528" w14:textId="0ED9658B" w:rsidR="000C27C0" w:rsidRDefault="000C27C0" w:rsidP="00A73C74">
      <w:pPr>
        <w:numPr>
          <w:ilvl w:val="0"/>
          <w:numId w:val="25"/>
        </w:numPr>
        <w:rPr>
          <w:lang w:val="en-GB"/>
        </w:rPr>
      </w:pPr>
      <w:r w:rsidRPr="003C61E8">
        <w:rPr>
          <w:lang w:val="en-GB"/>
        </w:rPr>
        <w:lastRenderedPageBreak/>
        <w:t>select „</w:t>
      </w:r>
      <w:r w:rsidR="00BB0782">
        <w:rPr>
          <w:lang w:val="en-GB"/>
        </w:rPr>
        <w:t xml:space="preserve">Function </w:t>
      </w:r>
      <w:proofErr w:type="gramStart"/>
      <w:r w:rsidR="00BB0782">
        <w:rPr>
          <w:lang w:val="en-GB"/>
        </w:rPr>
        <w:t>Priority</w:t>
      </w:r>
      <w:r w:rsidRPr="003C61E8">
        <w:rPr>
          <w:lang w:val="en-GB"/>
        </w:rPr>
        <w:t>“</w:t>
      </w:r>
      <w:proofErr w:type="gramEnd"/>
      <w:r w:rsidRPr="003C61E8">
        <w:rPr>
          <w:lang w:val="en-GB"/>
        </w:rPr>
        <w:t>.</w:t>
      </w:r>
    </w:p>
    <w:p w14:paraId="5CBE20A5" w14:textId="476DCA43" w:rsidR="005506D3" w:rsidRPr="003C61E8" w:rsidRDefault="005506D3" w:rsidP="005506D3">
      <w:pPr>
        <w:ind w:left="720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70D68ABA" wp14:editId="04BC50A0">
            <wp:extent cx="5756910" cy="3307715"/>
            <wp:effectExtent l="0" t="0" r="0" b="6985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4E597" w14:textId="22C131E1" w:rsidR="000C27C0" w:rsidRPr="003C61E8" w:rsidRDefault="000C27C0" w:rsidP="000C27C0">
      <w:pPr>
        <w:rPr>
          <w:lang w:val="en-GB"/>
        </w:rPr>
      </w:pPr>
    </w:p>
    <w:p w14:paraId="5318A553" w14:textId="4A6EF8BF" w:rsidR="000C27C0" w:rsidRDefault="000C27C0" w:rsidP="00A73C74">
      <w:pPr>
        <w:numPr>
          <w:ilvl w:val="0"/>
          <w:numId w:val="25"/>
        </w:numPr>
        <w:jc w:val="left"/>
        <w:rPr>
          <w:lang w:val="en-GB"/>
        </w:rPr>
      </w:pPr>
      <w:r w:rsidRPr="003C61E8">
        <w:rPr>
          <w:lang w:val="en-GB"/>
        </w:rPr>
        <w:t>choose „</w:t>
      </w:r>
      <w:proofErr w:type="gramStart"/>
      <w:r w:rsidR="005506D3">
        <w:rPr>
          <w:lang w:val="en-GB"/>
        </w:rPr>
        <w:t>Home</w:t>
      </w:r>
      <w:r w:rsidRPr="003C61E8">
        <w:rPr>
          <w:lang w:val="en-GB"/>
        </w:rPr>
        <w:t>“</w:t>
      </w:r>
      <w:proofErr w:type="gramEnd"/>
      <w:r w:rsidR="005506D3">
        <w:rPr>
          <w:lang w:val="en-GB"/>
        </w:rPr>
        <w:t>.</w:t>
      </w:r>
      <w:r w:rsidR="005506D3">
        <w:rPr>
          <w:noProof/>
          <w:lang w:val="en-GB"/>
        </w:rPr>
        <w:drawing>
          <wp:inline distT="0" distB="0" distL="0" distR="0" wp14:anchorId="5CF47C10" wp14:editId="5FDA07ED">
            <wp:extent cx="5756910" cy="3339465"/>
            <wp:effectExtent l="0" t="0" r="0" b="0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8C560" w14:textId="77777777" w:rsidR="005506D3" w:rsidRPr="003C61E8" w:rsidRDefault="005506D3" w:rsidP="005506D3">
      <w:pPr>
        <w:rPr>
          <w:lang w:val="en-GB"/>
        </w:rPr>
      </w:pPr>
    </w:p>
    <w:p w14:paraId="2F88C001" w14:textId="473DAE3A" w:rsidR="005506D3" w:rsidRPr="003C61E8" w:rsidRDefault="005506D3" w:rsidP="00A73C74">
      <w:pPr>
        <w:numPr>
          <w:ilvl w:val="0"/>
          <w:numId w:val="25"/>
        </w:numPr>
        <w:jc w:val="left"/>
        <w:rPr>
          <w:lang w:val="en-GB"/>
        </w:rPr>
      </w:pPr>
      <w:r w:rsidRPr="003C61E8">
        <w:rPr>
          <w:lang w:val="en-GB"/>
        </w:rPr>
        <w:lastRenderedPageBreak/>
        <w:t>choose „</w:t>
      </w:r>
      <w:proofErr w:type="spellStart"/>
      <w:proofErr w:type="gramStart"/>
      <w:r>
        <w:rPr>
          <w:lang w:val="en-GB"/>
        </w:rPr>
        <w:t>GeniusMFP</w:t>
      </w:r>
      <w:proofErr w:type="spellEnd"/>
      <w:r w:rsidRPr="003C61E8">
        <w:rPr>
          <w:lang w:val="en-GB"/>
        </w:rPr>
        <w:t>“ as</w:t>
      </w:r>
      <w:proofErr w:type="gramEnd"/>
      <w:r w:rsidRPr="003C61E8">
        <w:rPr>
          <w:lang w:val="en-GB"/>
        </w:rPr>
        <w:t xml:space="preserve"> Function Priority</w:t>
      </w:r>
      <w:r>
        <w:rPr>
          <w:noProof/>
          <w:lang w:val="en-GB"/>
        </w:rPr>
        <w:t xml:space="preserve"> </w:t>
      </w:r>
      <w:r>
        <w:rPr>
          <w:noProof/>
          <w:lang w:val="en-GB"/>
        </w:rPr>
        <w:drawing>
          <wp:inline distT="0" distB="0" distL="0" distR="0" wp14:anchorId="7DEF26A0" wp14:editId="5912F494">
            <wp:extent cx="5756910" cy="3331845"/>
            <wp:effectExtent l="0" t="0" r="0" b="1905"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B4853" w14:textId="68A33CC8" w:rsidR="000C27C0" w:rsidRPr="005506D3" w:rsidRDefault="000C27C0" w:rsidP="000C27C0">
      <w:pPr>
        <w:rPr>
          <w:lang w:val="en-GB"/>
        </w:rPr>
      </w:pPr>
    </w:p>
    <w:p w14:paraId="41629CED" w14:textId="77777777" w:rsidR="000C27C0" w:rsidRPr="003C61E8" w:rsidRDefault="000C27C0" w:rsidP="00A73C74">
      <w:pPr>
        <w:numPr>
          <w:ilvl w:val="0"/>
          <w:numId w:val="25"/>
        </w:numPr>
        <w:rPr>
          <w:lang w:val="en-GB"/>
        </w:rPr>
      </w:pPr>
      <w:r w:rsidRPr="003C61E8">
        <w:rPr>
          <w:lang w:val="en-GB"/>
        </w:rPr>
        <w:t>go back and logout.</w:t>
      </w:r>
    </w:p>
    <w:p w14:paraId="7F2B04D7" w14:textId="77777777" w:rsidR="000C27C0" w:rsidRPr="00E0416C" w:rsidRDefault="000C27C0" w:rsidP="000C27C0">
      <w:pPr>
        <w:rPr>
          <w:lang w:val="en-US"/>
        </w:rPr>
      </w:pPr>
    </w:p>
    <w:p w14:paraId="400B4143" w14:textId="77777777" w:rsidR="004C23D5" w:rsidRDefault="004C23D5">
      <w:pPr>
        <w:spacing w:line="240" w:lineRule="auto"/>
        <w:jc w:val="left"/>
        <w:rPr>
          <w:rFonts w:eastAsia="Times New Roman"/>
          <w:b/>
          <w:bCs/>
          <w:sz w:val="32"/>
          <w:szCs w:val="28"/>
          <w:lang w:val="en-US"/>
        </w:rPr>
      </w:pPr>
      <w:r>
        <w:rPr>
          <w:lang w:val="en-US"/>
        </w:rPr>
        <w:br w:type="page"/>
      </w:r>
    </w:p>
    <w:p w14:paraId="02B7D2B6" w14:textId="77777777" w:rsidR="0073570E" w:rsidRPr="00397B91" w:rsidRDefault="0073570E" w:rsidP="00397B91">
      <w:pPr>
        <w:pStyle w:val="Heading1"/>
        <w:rPr>
          <w:color w:val="4472C4" w:themeColor="accent5"/>
        </w:rPr>
      </w:pPr>
      <w:bookmarkStart w:id="19" w:name="_Toc43901735"/>
      <w:r w:rsidRPr="00397B91">
        <w:rPr>
          <w:color w:val="4472C4" w:themeColor="accent5"/>
        </w:rPr>
        <w:lastRenderedPageBreak/>
        <w:t>Setup of Remote Panel Operation (SOP Devices IMC Series)</w:t>
      </w:r>
      <w:bookmarkEnd w:id="19"/>
    </w:p>
    <w:p w14:paraId="1EA5F913" w14:textId="13D74F98" w:rsidR="00397B91" w:rsidRDefault="00397B91" w:rsidP="00397B91">
      <w:pPr>
        <w:numPr>
          <w:ilvl w:val="0"/>
          <w:numId w:val="27"/>
        </w:numPr>
      </w:pPr>
      <w:r>
        <w:t>Login as Device Administrator.</w:t>
      </w:r>
    </w:p>
    <w:p w14:paraId="605105CC" w14:textId="460E0393" w:rsidR="00397B91" w:rsidRDefault="00397B91" w:rsidP="00397B91">
      <w:pPr>
        <w:numPr>
          <w:ilvl w:val="0"/>
          <w:numId w:val="27"/>
        </w:numPr>
        <w:rPr>
          <w:lang w:val="en-GB"/>
        </w:rPr>
      </w:pPr>
      <w:r w:rsidRPr="00E0416C">
        <w:rPr>
          <w:noProof/>
          <w:lang w:val="en-GB" w:eastAsia="de-DE"/>
        </w:rPr>
        <w:t>after Login, select „</w:t>
      </w:r>
      <w:r>
        <w:rPr>
          <w:noProof/>
          <w:lang w:val="en-GB" w:eastAsia="de-DE"/>
        </w:rPr>
        <w:t>Settings</w:t>
      </w:r>
      <w:r w:rsidRPr="00E0416C">
        <w:rPr>
          <w:noProof/>
          <w:lang w:val="en-GB" w:eastAsia="de-DE"/>
        </w:rPr>
        <w:t>“.</w:t>
      </w:r>
    </w:p>
    <w:p w14:paraId="22ABE79C" w14:textId="7054492C" w:rsidR="00397B91" w:rsidRPr="00397B91" w:rsidRDefault="00397B91" w:rsidP="00397B91">
      <w:pPr>
        <w:numPr>
          <w:ilvl w:val="0"/>
          <w:numId w:val="27"/>
        </w:numPr>
        <w:rPr>
          <w:lang w:val="en-GB"/>
        </w:rPr>
      </w:pPr>
      <w:r>
        <w:t>select  „System Settings“.</w:t>
      </w:r>
    </w:p>
    <w:p w14:paraId="390EB7A3" w14:textId="6ECFF0C9" w:rsidR="00397B91" w:rsidRDefault="00397B91" w:rsidP="00397B91">
      <w:pPr>
        <w:numPr>
          <w:ilvl w:val="0"/>
          <w:numId w:val="27"/>
        </w:numPr>
        <w:rPr>
          <w:lang w:val="en-GB"/>
        </w:rPr>
      </w:pPr>
      <w:r w:rsidRPr="005506D3">
        <w:rPr>
          <w:lang w:val="en-GB"/>
        </w:rPr>
        <w:t>select „</w:t>
      </w:r>
      <w:r>
        <w:rPr>
          <w:lang w:val="en-GB"/>
        </w:rPr>
        <w:t xml:space="preserve">Settings for </w:t>
      </w:r>
      <w:proofErr w:type="spellStart"/>
      <w:proofErr w:type="gramStart"/>
      <w:r>
        <w:rPr>
          <w:lang w:val="en-GB"/>
        </w:rPr>
        <w:t>Adminstrator</w:t>
      </w:r>
      <w:proofErr w:type="spellEnd"/>
      <w:r w:rsidRPr="005506D3">
        <w:rPr>
          <w:lang w:val="en-GB"/>
        </w:rPr>
        <w:t>“</w:t>
      </w:r>
      <w:proofErr w:type="gramEnd"/>
      <w:r w:rsidRPr="005506D3">
        <w:rPr>
          <w:lang w:val="en-GB"/>
        </w:rPr>
        <w:t>.</w:t>
      </w:r>
    </w:p>
    <w:p w14:paraId="3453532C" w14:textId="3A8DC86C" w:rsidR="00397B91" w:rsidRDefault="00397B91" w:rsidP="00397B91">
      <w:pPr>
        <w:numPr>
          <w:ilvl w:val="0"/>
          <w:numId w:val="27"/>
        </w:numPr>
        <w:rPr>
          <w:lang w:val="en-GB"/>
        </w:rPr>
      </w:pPr>
      <w:r w:rsidRPr="003C61E8">
        <w:rPr>
          <w:lang w:val="en-GB"/>
        </w:rPr>
        <w:t>select „</w:t>
      </w:r>
      <w:r>
        <w:rPr>
          <w:lang w:val="en-GB"/>
        </w:rPr>
        <w:t xml:space="preserve">Remote Panel </w:t>
      </w:r>
      <w:proofErr w:type="gramStart"/>
      <w:r>
        <w:rPr>
          <w:lang w:val="en-GB"/>
        </w:rPr>
        <w:t>Operation</w:t>
      </w:r>
      <w:r w:rsidRPr="003C61E8">
        <w:rPr>
          <w:lang w:val="en-GB"/>
        </w:rPr>
        <w:t>“</w:t>
      </w:r>
      <w:proofErr w:type="gramEnd"/>
      <w:r w:rsidRPr="003C61E8">
        <w:rPr>
          <w:lang w:val="en-GB"/>
        </w:rPr>
        <w:t>.</w:t>
      </w:r>
    </w:p>
    <w:p w14:paraId="6C880402" w14:textId="1753BA4C" w:rsidR="00397B91" w:rsidRDefault="00397B91" w:rsidP="00397B91">
      <w:pPr>
        <w:numPr>
          <w:ilvl w:val="0"/>
          <w:numId w:val="27"/>
        </w:numPr>
        <w:rPr>
          <w:lang w:val="en-GB"/>
        </w:rPr>
      </w:pPr>
      <w:r w:rsidRPr="003C61E8">
        <w:rPr>
          <w:lang w:val="en-GB"/>
        </w:rPr>
        <w:t>choose „</w:t>
      </w:r>
      <w:proofErr w:type="gramStart"/>
      <w:r>
        <w:rPr>
          <w:lang w:val="en-GB"/>
        </w:rPr>
        <w:t>Active</w:t>
      </w:r>
      <w:r w:rsidRPr="003C61E8">
        <w:rPr>
          <w:lang w:val="en-GB"/>
        </w:rPr>
        <w:t>“</w:t>
      </w:r>
      <w:proofErr w:type="gramEnd"/>
      <w:r>
        <w:rPr>
          <w:lang w:val="en-GB"/>
        </w:rPr>
        <w:t>.</w:t>
      </w:r>
    </w:p>
    <w:p w14:paraId="25E94819" w14:textId="4CF6663B" w:rsidR="00397B91" w:rsidRDefault="00397B91" w:rsidP="00397B91">
      <w:pPr>
        <w:numPr>
          <w:ilvl w:val="0"/>
          <w:numId w:val="27"/>
        </w:numPr>
        <w:rPr>
          <w:lang w:val="en-GB"/>
        </w:rPr>
      </w:pPr>
      <w:r w:rsidRPr="003C61E8">
        <w:rPr>
          <w:lang w:val="en-GB"/>
        </w:rPr>
        <w:t>choose „</w:t>
      </w:r>
      <w:proofErr w:type="gramStart"/>
      <w:r>
        <w:rPr>
          <w:lang w:val="en-GB"/>
        </w:rPr>
        <w:t>OK</w:t>
      </w:r>
      <w:r w:rsidRPr="003C61E8">
        <w:rPr>
          <w:lang w:val="en-GB"/>
        </w:rPr>
        <w:t>“</w:t>
      </w:r>
      <w:proofErr w:type="gramEnd"/>
    </w:p>
    <w:p w14:paraId="77A15E48" w14:textId="77777777" w:rsidR="00397B91" w:rsidRPr="003C61E8" w:rsidRDefault="00397B91" w:rsidP="00397B91">
      <w:pPr>
        <w:numPr>
          <w:ilvl w:val="0"/>
          <w:numId w:val="27"/>
        </w:numPr>
        <w:rPr>
          <w:lang w:val="en-GB"/>
        </w:rPr>
      </w:pPr>
      <w:r w:rsidRPr="003C61E8">
        <w:rPr>
          <w:lang w:val="en-GB"/>
        </w:rPr>
        <w:t>go back and logout.</w:t>
      </w:r>
    </w:p>
    <w:p w14:paraId="66E4EE93" w14:textId="77777777" w:rsidR="00397B91" w:rsidRDefault="00397B91" w:rsidP="00397B91">
      <w:pPr>
        <w:ind w:left="360"/>
        <w:rPr>
          <w:lang w:val="en-GB"/>
        </w:rPr>
      </w:pPr>
    </w:p>
    <w:p w14:paraId="611B4EFB" w14:textId="37583E40" w:rsidR="0073570E" w:rsidRDefault="00397B91" w:rsidP="0073570E">
      <w:pPr>
        <w:rPr>
          <w:lang w:val="en-US"/>
        </w:rPr>
      </w:pPr>
      <w:r>
        <w:rPr>
          <w:noProof/>
        </w:rPr>
        <w:drawing>
          <wp:inline distT="0" distB="0" distL="0" distR="0" wp14:anchorId="4F58DE70" wp14:editId="450B8113">
            <wp:extent cx="5759450" cy="386715"/>
            <wp:effectExtent l="0" t="0" r="0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1DC3C" w14:textId="6398D9CE" w:rsidR="0073570E" w:rsidRDefault="0073570E" w:rsidP="0073570E">
      <w:pPr>
        <w:rPr>
          <w:lang w:val="en-US"/>
        </w:rPr>
      </w:pPr>
    </w:p>
    <w:p w14:paraId="155ACD9B" w14:textId="77777777" w:rsidR="0073570E" w:rsidRPr="00E0416C" w:rsidRDefault="0073570E" w:rsidP="0073570E">
      <w:pPr>
        <w:rPr>
          <w:lang w:val="en-US"/>
        </w:rPr>
      </w:pPr>
      <w:r>
        <w:rPr>
          <w:noProof/>
        </w:rPr>
        <w:drawing>
          <wp:inline distT="0" distB="0" distL="0" distR="0" wp14:anchorId="43C910C0" wp14:editId="13947FDA">
            <wp:extent cx="5759450" cy="3345815"/>
            <wp:effectExtent l="0" t="0" r="0" b="6985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C2838" w14:textId="77777777" w:rsidR="00605E06" w:rsidRDefault="00605E06">
      <w:pPr>
        <w:spacing w:line="240" w:lineRule="auto"/>
        <w:jc w:val="left"/>
        <w:rPr>
          <w:rFonts w:eastAsia="Times New Roman"/>
          <w:b/>
          <w:bCs/>
          <w:color w:val="70AD47" w:themeColor="accent6"/>
          <w:sz w:val="32"/>
          <w:szCs w:val="28"/>
          <w:lang w:val="en-US"/>
        </w:rPr>
      </w:pPr>
      <w:r>
        <w:rPr>
          <w:color w:val="70AD47" w:themeColor="accent6"/>
        </w:rPr>
        <w:br w:type="page"/>
      </w:r>
    </w:p>
    <w:p w14:paraId="40F985F5" w14:textId="5F3BB3C3" w:rsidR="00A3713F" w:rsidRPr="004B6F6D" w:rsidRDefault="00A3713F" w:rsidP="00BA09CD">
      <w:pPr>
        <w:pStyle w:val="Heading1"/>
        <w:rPr>
          <w:color w:val="70AD47" w:themeColor="accent6"/>
        </w:rPr>
      </w:pPr>
      <w:bookmarkStart w:id="20" w:name="_Toc43901736"/>
      <w:r w:rsidRPr="004B6F6D">
        <w:rPr>
          <w:color w:val="70AD47" w:themeColor="accent6"/>
        </w:rPr>
        <w:lastRenderedPageBreak/>
        <w:t>Setup of Home Key Application Setting (SOP Devices</w:t>
      </w:r>
      <w:r w:rsidR="00D43D10" w:rsidRPr="004B6F6D">
        <w:rPr>
          <w:color w:val="70AD47" w:themeColor="accent6"/>
        </w:rPr>
        <w:t xml:space="preserve"> / SOP Devices IMC Series</w:t>
      </w:r>
      <w:r w:rsidRPr="004B6F6D">
        <w:rPr>
          <w:color w:val="70AD47" w:themeColor="accent6"/>
        </w:rPr>
        <w:t>)</w:t>
      </w:r>
      <w:bookmarkEnd w:id="20"/>
    </w:p>
    <w:p w14:paraId="3F94E045" w14:textId="77777777" w:rsidR="00A3713F" w:rsidRPr="00A3713F" w:rsidRDefault="00A3713F" w:rsidP="00A3713F">
      <w:pPr>
        <w:rPr>
          <w:lang w:val="en-US"/>
        </w:rPr>
      </w:pPr>
      <w:r w:rsidRPr="00A3713F">
        <w:rPr>
          <w:lang w:val="en-US"/>
        </w:rPr>
        <w:t xml:space="preserve">To setup the Genius Bytes application as Home key priority on SOP devices you must change the settings on the device. On small locations with a small </w:t>
      </w:r>
      <w:proofErr w:type="gramStart"/>
      <w:r w:rsidRPr="00A3713F">
        <w:rPr>
          <w:lang w:val="en-US"/>
        </w:rPr>
        <w:t>amount</w:t>
      </w:r>
      <w:proofErr w:type="gramEnd"/>
      <w:r w:rsidRPr="00A3713F">
        <w:rPr>
          <w:lang w:val="en-US"/>
        </w:rPr>
        <w:t xml:space="preserve"> of devices to rollout you can setup the device priority function over the display of the device as follow.</w:t>
      </w:r>
    </w:p>
    <w:p w14:paraId="4D6C8FDB" w14:textId="77777777" w:rsidR="00A3713F" w:rsidRPr="00A3713F" w:rsidRDefault="00A3713F" w:rsidP="00A3713F">
      <w:pPr>
        <w:rPr>
          <w:lang w:val="en-US"/>
        </w:rPr>
      </w:pPr>
    </w:p>
    <w:p w14:paraId="58D7A7C3" w14:textId="46CE5F00" w:rsidR="00A3713F" w:rsidRPr="00A3713F" w:rsidRDefault="00A3713F" w:rsidP="00A3713F">
      <w:pPr>
        <w:rPr>
          <w:i/>
          <w:lang w:val="en-US"/>
        </w:rPr>
      </w:pPr>
      <w:r w:rsidRPr="00A3713F">
        <w:rPr>
          <w:i/>
          <w:lang w:val="en-US"/>
        </w:rPr>
        <w:t>For larger rollouts / mass settings, ask your local Infineon contact</w:t>
      </w:r>
      <w:r w:rsidR="00C82336">
        <w:rPr>
          <w:i/>
          <w:lang w:val="en-US"/>
        </w:rPr>
        <w:t xml:space="preserve"> </w:t>
      </w:r>
      <w:r w:rsidRPr="00A3713F">
        <w:rPr>
          <w:i/>
          <w:lang w:val="en-US"/>
        </w:rPr>
        <w:t xml:space="preserve">to assist with automated device settings over the Service Provider </w:t>
      </w:r>
      <w:proofErr w:type="spellStart"/>
      <w:r w:rsidRPr="00A3713F">
        <w:rPr>
          <w:i/>
          <w:lang w:val="en-US"/>
        </w:rPr>
        <w:t>SanData</w:t>
      </w:r>
      <w:proofErr w:type="spellEnd"/>
      <w:r w:rsidRPr="00A3713F">
        <w:rPr>
          <w:i/>
          <w:lang w:val="en-US"/>
        </w:rPr>
        <w:t xml:space="preserve"> in Germany / Austria.</w:t>
      </w:r>
    </w:p>
    <w:p w14:paraId="644BD08F" w14:textId="77777777" w:rsidR="00A3713F" w:rsidRPr="00A3713F" w:rsidRDefault="00A3713F" w:rsidP="00A3713F">
      <w:pPr>
        <w:rPr>
          <w:i/>
          <w:lang w:val="en-US"/>
        </w:rPr>
      </w:pPr>
    </w:p>
    <w:p w14:paraId="4B8CED4B" w14:textId="77777777" w:rsidR="00A3713F" w:rsidRPr="00A3713F" w:rsidRDefault="00A3713F" w:rsidP="00A3713F">
      <w:pPr>
        <w:rPr>
          <w:b/>
          <w:lang w:val="en-US"/>
        </w:rPr>
      </w:pPr>
      <w:r w:rsidRPr="00A3713F">
        <w:rPr>
          <w:b/>
          <w:lang w:val="en-US"/>
        </w:rPr>
        <w:t>Manual setup of Home key priority to Genius Bytes MFP Client</w:t>
      </w:r>
    </w:p>
    <w:p w14:paraId="78782CEF" w14:textId="77777777" w:rsidR="00A3713F" w:rsidRPr="00A3713F" w:rsidRDefault="00A3713F" w:rsidP="00A73C74">
      <w:pPr>
        <w:numPr>
          <w:ilvl w:val="0"/>
          <w:numId w:val="23"/>
        </w:numPr>
        <w:spacing w:line="240" w:lineRule="auto"/>
        <w:contextualSpacing/>
        <w:jc w:val="left"/>
        <w:rPr>
          <w:rFonts w:ascii="Calibri" w:eastAsia="Times New Roman" w:hAnsi="Calibri" w:cs="Calibri"/>
          <w:szCs w:val="24"/>
          <w:lang w:val="en-US" w:eastAsia="de-DE"/>
        </w:rPr>
      </w:pPr>
      <w:r w:rsidRPr="00A3713F">
        <w:rPr>
          <w:rFonts w:eastAsia="PMingLiU"/>
          <w:szCs w:val="24"/>
          <w:lang w:val="en-US" w:eastAsia="zh-TW"/>
        </w:rPr>
        <w:t>Starting the Special SP Mode</w:t>
      </w:r>
      <w:r w:rsidRPr="00A3713F">
        <w:rPr>
          <w:rFonts w:eastAsia="PMingLiU"/>
          <w:szCs w:val="24"/>
          <w:lang w:val="en-GB" w:eastAsia="zh-TW"/>
        </w:rPr>
        <w:t>. (Reset_806182_##_</w:t>
      </w:r>
      <w:proofErr w:type="gramStart"/>
      <w:r w:rsidRPr="00A3713F">
        <w:rPr>
          <w:rFonts w:eastAsia="PMingLiU"/>
          <w:szCs w:val="24"/>
          <w:lang w:val="en-GB" w:eastAsia="zh-TW"/>
        </w:rPr>
        <w:t>C(</w:t>
      </w:r>
      <w:proofErr w:type="gramEnd"/>
      <w:r w:rsidRPr="00A3713F">
        <w:rPr>
          <w:rFonts w:eastAsia="PMingLiU"/>
          <w:szCs w:val="24"/>
          <w:lang w:val="en-GB" w:eastAsia="zh-TW"/>
        </w:rPr>
        <w:t>hold 5 seconds))</w:t>
      </w:r>
      <w:r w:rsidRPr="00A3713F">
        <w:rPr>
          <w:rFonts w:eastAsia="PMingLiU"/>
          <w:szCs w:val="24"/>
          <w:lang w:val="en-GB" w:eastAsia="zh-TW"/>
        </w:rPr>
        <w:br/>
      </w:r>
      <w:r w:rsidRPr="00A3713F">
        <w:rPr>
          <w:rFonts w:eastAsia="PMingLiU"/>
          <w:szCs w:val="24"/>
          <w:lang w:val="en-GB" w:eastAsia="zh-TW"/>
        </w:rPr>
        <w:br/>
      </w:r>
      <w:r w:rsidRPr="00A3713F">
        <w:rPr>
          <w:rFonts w:ascii="Calibri" w:eastAsia="Times New Roman" w:hAnsi="Calibri" w:cs="Calibri"/>
          <w:noProof/>
          <w:szCs w:val="24"/>
          <w:lang w:eastAsia="de-DE"/>
        </w:rPr>
        <w:drawing>
          <wp:inline distT="0" distB="0" distL="0" distR="0" wp14:anchorId="485C3135" wp14:editId="13D89C11">
            <wp:extent cx="4362303" cy="2354733"/>
            <wp:effectExtent l="0" t="0" r="635" b="7620"/>
            <wp:docPr id="80" name="Grafik 80" descr="Copier &#10;a O Ready &#10;eee &#10;&lt;BLack &amp; White&gt; &#10;Store File &#10;Bypass &#10;Auto Color Select &#10;Full Color &#10;Black &amp; White &#10;Text &#10;Photo &#10;Text / Photo &#10;Others &#10;Auto Density &#10;Original &#10;Auto Paper &#10;Select» &#10;Check Modes &#10;Orig. Orientation &#10;4 &#10;7 &#10;Reset &#10;5 &#10;8 &#10;Full Size &#10;Auto Reduce / Enlarge &#10;I sided* 2 sided: TtoT 2 sided* 2 sided &#10;I sided*Comb 2 orig I &#10;sided*Comb 4 orig &#10;na &#10;6 &#10;9 &#10;Enter &#10;Create Margin &#10;Plinth &#10;Stack &#10;Finishing &#10;Staple &#10;Cover/Slip Sheet &#10;Clear &#10;Edit / Color &#10;Dup./Combine/Series Reduce / Enlarge &#10;Simplfied Scrn. &#10;Recall/Program/Change Program D Interrupt mode &#10;Check Status &#10;_l_uu_ &#10;Sample Copy &#10;0 &#10;Start &#10;Stop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opier &#10;a O Ready &#10;eee &#10;&lt;BLack &amp; White&gt; &#10;Store File &#10;Bypass &#10;Auto Color Select &#10;Full Color &#10;Black &amp; White &#10;Text &#10;Photo &#10;Text / Photo &#10;Others &#10;Auto Density &#10;Original &#10;Auto Paper &#10;Select» &#10;Check Modes &#10;Orig. Orientation &#10;4 &#10;7 &#10;Reset &#10;5 &#10;8 &#10;Full Size &#10;Auto Reduce / Enlarge &#10;I sided* 2 sided: TtoT 2 sided* 2 sided &#10;I sided*Comb 2 orig I &#10;sided*Comb 4 orig &#10;na &#10;6 &#10;9 &#10;Enter &#10;Create Margin &#10;Plinth &#10;Stack &#10;Finishing &#10;Staple &#10;Cover/Slip Sheet &#10;Clear &#10;Edit / Color &#10;Dup./Combine/Series Reduce / Enlarge &#10;Simplfied Scrn. &#10;Recall/Program/Change Program D Interrupt mode &#10;Check Status &#10;_l_uu_ &#10;Sample Copy &#10;0 &#10;Start &#10;Stop 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2"/>
                    <a:stretch/>
                  </pic:blipFill>
                  <pic:spPr bwMode="auto">
                    <a:xfrm>
                      <a:off x="0" y="0"/>
                      <a:ext cx="4394713" cy="237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60D319" w14:textId="77777777" w:rsidR="00A3713F" w:rsidRPr="00A3713F" w:rsidRDefault="00A3713F" w:rsidP="00A3713F">
      <w:pPr>
        <w:ind w:left="720"/>
        <w:rPr>
          <w:lang w:val="en-GB"/>
        </w:rPr>
      </w:pPr>
    </w:p>
    <w:p w14:paraId="5E8F2CBD" w14:textId="77777777" w:rsidR="00A3713F" w:rsidRPr="00A3713F" w:rsidRDefault="00A3713F" w:rsidP="00A73C74">
      <w:pPr>
        <w:numPr>
          <w:ilvl w:val="0"/>
          <w:numId w:val="23"/>
        </w:numPr>
        <w:spacing w:before="100" w:beforeAutospacing="1"/>
        <w:jc w:val="left"/>
        <w:rPr>
          <w:lang w:val="en-GB"/>
        </w:rPr>
      </w:pPr>
      <w:r w:rsidRPr="00A3713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7E7FB89" wp14:editId="19A99BED">
                <wp:simplePos x="0" y="0"/>
                <wp:positionH relativeFrom="column">
                  <wp:posOffset>2795270</wp:posOffset>
                </wp:positionH>
                <wp:positionV relativeFrom="paragraph">
                  <wp:posOffset>958850</wp:posOffset>
                </wp:positionV>
                <wp:extent cx="533400" cy="581025"/>
                <wp:effectExtent l="9525" t="14605" r="9525" b="13970"/>
                <wp:wrapNone/>
                <wp:docPr id="4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81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2DF70DC" w14:textId="77777777" w:rsidR="00D878BA" w:rsidRDefault="00D878BA" w:rsidP="00A371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E7FB89" id="_x0000_s1031" style="position:absolute;left:0;text-align:left;margin-left:220.1pt;margin-top:75.5pt;width:42pt;height:45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" filled="f" strokecolor="red" strokeweight="1.5pt">
                <v:shadow color="#868686"/>
                <v:textbox>
                  <w:txbxContent>
                    <w:p w14:paraId="32DF70DC" w14:textId="77777777" w:rsidR="00D878BA" w:rsidRDefault="00D878BA" w:rsidP="00A3713F"/>
                  </w:txbxContent>
                </v:textbox>
              </v:rect>
            </w:pict>
          </mc:Fallback>
        </mc:AlternateContent>
      </w:r>
      <w:r w:rsidRPr="00A3713F">
        <w:rPr>
          <w:noProof/>
          <w:lang w:val="en-GB" w:eastAsia="de-DE"/>
        </w:rPr>
        <w:t>after Special SP , select „User Tools“.</w:t>
      </w:r>
      <w:r w:rsidRPr="00A3713F">
        <w:rPr>
          <w:noProof/>
          <w:lang w:val="en-GB" w:eastAsia="de-DE"/>
        </w:rPr>
        <w:br/>
      </w:r>
      <w:r w:rsidRPr="00A3713F">
        <w:rPr>
          <w:noProof/>
          <w:lang w:eastAsia="de-DE"/>
        </w:rPr>
        <w:drawing>
          <wp:inline distT="0" distB="0" distL="0" distR="0" wp14:anchorId="1ACF8EF8" wp14:editId="27AC7897">
            <wp:extent cx="4371975" cy="2114550"/>
            <wp:effectExtent l="0" t="0" r="9525" b="0"/>
            <wp:docPr id="43" name="Grafik 14" descr="C:\Users\DOMINI~1.BAU\AppData\Local\Temp\notesE2B6C1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" descr="C:\Users\DOMINI~1.BAU\AppData\Local\Temp\notesE2B6C1\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19"/>
                    <a:stretch/>
                  </pic:blipFill>
                  <pic:spPr bwMode="auto">
                    <a:xfrm>
                      <a:off x="0" y="0"/>
                      <a:ext cx="43719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B43384" w14:textId="77777777" w:rsidR="00A3713F" w:rsidRPr="00A3713F" w:rsidRDefault="00A3713F" w:rsidP="00A3713F">
      <w:pPr>
        <w:spacing w:line="240" w:lineRule="auto"/>
        <w:jc w:val="left"/>
        <w:rPr>
          <w:rFonts w:ascii="Calibri" w:eastAsia="Times New Roman" w:hAnsi="Calibri" w:cs="Calibri"/>
          <w:lang w:val="en-GB" w:eastAsia="de-DE"/>
        </w:rPr>
      </w:pPr>
      <w:r w:rsidRPr="00A3713F">
        <w:rPr>
          <w:lang w:val="en-GB"/>
        </w:rPr>
        <w:br/>
      </w:r>
    </w:p>
    <w:p w14:paraId="5D291529" w14:textId="77777777" w:rsidR="00A3713F" w:rsidRPr="00A3713F" w:rsidRDefault="00A3713F" w:rsidP="00A73C74">
      <w:pPr>
        <w:numPr>
          <w:ilvl w:val="0"/>
          <w:numId w:val="23"/>
        </w:numPr>
        <w:jc w:val="left"/>
      </w:pPr>
      <w:r w:rsidRPr="00A3713F">
        <w:lastRenderedPageBreak/>
        <w:t>select  „Screen Device Setting“</w:t>
      </w:r>
      <w:r w:rsidRPr="00A3713F">
        <w:br/>
      </w:r>
      <w:r w:rsidRPr="00A3713F">
        <w:br/>
      </w:r>
      <w:r w:rsidRPr="00A3713F">
        <w:rPr>
          <w:rFonts w:ascii="Calibri" w:eastAsia="Times New Roman" w:hAnsi="Calibri" w:cs="Calibri"/>
          <w:noProof/>
          <w:lang w:eastAsia="de-DE"/>
        </w:rPr>
        <w:drawing>
          <wp:inline distT="0" distB="0" distL="0" distR="0" wp14:anchorId="1E9B110C" wp14:editId="3DE9CB2E">
            <wp:extent cx="5010150" cy="2542169"/>
            <wp:effectExtent l="0" t="0" r="0" b="0"/>
            <wp:docPr id="49" name="Grafik 49" descr="Screen Features Settings &#10;Device &#10;Storage &amp; USB &#10;Apps &#10;Personal &#10;n Language &amp; input &#10;System &#10;Screen Device Settings Information &#10;Screen Device Setting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creen Features Settings &#10;Device &#10;Storage &amp; USB &#10;Apps &#10;Personal &#10;n Language &amp; input &#10;System &#10;Screen Device Settings Information &#10;Screen Device Settings 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219" cy="256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DA74E" w14:textId="77777777" w:rsidR="00A3713F" w:rsidRPr="00A3713F" w:rsidRDefault="00A3713F" w:rsidP="00A73C74">
      <w:pPr>
        <w:numPr>
          <w:ilvl w:val="0"/>
          <w:numId w:val="23"/>
        </w:numPr>
        <w:jc w:val="left"/>
        <w:rPr>
          <w:lang w:val="en-GB"/>
        </w:rPr>
      </w:pPr>
      <w:r w:rsidRPr="00A3713F">
        <w:rPr>
          <w:lang w:val="en-GB"/>
        </w:rPr>
        <w:t xml:space="preserve">select „Home Key </w:t>
      </w:r>
      <w:proofErr w:type="gramStart"/>
      <w:r w:rsidRPr="00A3713F">
        <w:rPr>
          <w:lang w:val="en-GB"/>
        </w:rPr>
        <w:t>Settings“</w:t>
      </w:r>
      <w:proofErr w:type="gramEnd"/>
      <w:r w:rsidRPr="00A3713F">
        <w:rPr>
          <w:lang w:val="en-GB"/>
        </w:rPr>
        <w:t>.</w:t>
      </w:r>
      <w:r w:rsidRPr="00A3713F">
        <w:rPr>
          <w:lang w:val="en-GB"/>
        </w:rPr>
        <w:br/>
      </w:r>
      <w:r w:rsidRPr="00A3713F">
        <w:rPr>
          <w:rFonts w:ascii="Calibri" w:eastAsia="Times New Roman" w:hAnsi="Calibri" w:cs="Calibri"/>
          <w:noProof/>
          <w:lang w:eastAsia="de-DE"/>
        </w:rPr>
        <w:drawing>
          <wp:inline distT="0" distB="0" distL="0" distR="0" wp14:anchorId="4D248B09" wp14:editId="0DF6C49F">
            <wp:extent cx="4686236" cy="1290955"/>
            <wp:effectExtent l="0" t="0" r="635" b="4445"/>
            <wp:docPr id="50" name="Grafik 50" descr="9System Home SLNX Scan &#10;e Screen Device Settings &#10;Use of External Interface &#10;Server Settings &#10;Home Key Settings &#10;SLNX Secure Print &#10;Admin. is operating remotely &#10;Logou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9System Home SLNX Scan &#10;e Screen Device Settings &#10;Use of External Interface &#10;Server Settings &#10;Home Key Settings &#10;SLNX Secure Print &#10;Admin. is operating remotely &#10;Logout 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24"/>
                    <a:stretch/>
                  </pic:blipFill>
                  <pic:spPr bwMode="auto">
                    <a:xfrm>
                      <a:off x="0" y="0"/>
                      <a:ext cx="4737979" cy="130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813E8" w14:textId="77777777" w:rsidR="00A3713F" w:rsidRPr="00A3713F" w:rsidRDefault="00A3713F" w:rsidP="00A73C74">
      <w:pPr>
        <w:numPr>
          <w:ilvl w:val="0"/>
          <w:numId w:val="23"/>
        </w:numPr>
        <w:rPr>
          <w:lang w:val="en-GB"/>
        </w:rPr>
      </w:pPr>
      <w:proofErr w:type="gramStart"/>
      <w:r w:rsidRPr="00A3713F">
        <w:rPr>
          <w:lang w:val="en-GB"/>
        </w:rPr>
        <w:t>select  „</w:t>
      </w:r>
      <w:proofErr w:type="gramEnd"/>
      <w:r w:rsidRPr="00A3713F">
        <w:rPr>
          <w:lang w:val="en-GB"/>
        </w:rPr>
        <w:t>Home Key Application“.</w:t>
      </w:r>
    </w:p>
    <w:p w14:paraId="13108A71" w14:textId="77777777" w:rsidR="00A3713F" w:rsidRPr="00A3713F" w:rsidRDefault="00A3713F" w:rsidP="00A3713F">
      <w:pPr>
        <w:spacing w:line="240" w:lineRule="auto"/>
        <w:ind w:left="720"/>
        <w:contextualSpacing/>
        <w:jc w:val="left"/>
        <w:rPr>
          <w:rFonts w:ascii="Calibri" w:eastAsia="Times New Roman" w:hAnsi="Calibri" w:cs="Calibri"/>
          <w:szCs w:val="24"/>
          <w:lang w:val="en-US" w:eastAsia="de-DE"/>
        </w:rPr>
      </w:pPr>
      <w:r w:rsidRPr="00A3713F">
        <w:rPr>
          <w:rFonts w:eastAsia="PMingLiU"/>
          <w:noProof/>
          <w:szCs w:val="24"/>
          <w:lang w:eastAsia="de-DE"/>
        </w:rPr>
        <w:drawing>
          <wp:inline distT="0" distB="0" distL="0" distR="0" wp14:anchorId="4EE1ADE6" wp14:editId="42D93BDA">
            <wp:extent cx="4714875" cy="1615986"/>
            <wp:effectExtent l="0" t="0" r="0" b="3810"/>
            <wp:docPr id="51" name="Grafik 51" descr="e Home Key Settings &#10;Home Key Settings &#10;Home Key Assignment Mode &#10;Home Key Application &#10;Show default Home for unauthenticated user &#10;System Home Key Icon Setting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e Home Key Settings &#10;Home Key Settings &#10;Home Key Assignment Mode &#10;Home Key Application &#10;Show default Home for unauthenticated user &#10;System Home Key Icon Settings 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306" cy="163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BDEC0" w14:textId="77777777" w:rsidR="00A3713F" w:rsidRPr="00A3713F" w:rsidRDefault="00A3713F" w:rsidP="00A73C74">
      <w:pPr>
        <w:numPr>
          <w:ilvl w:val="0"/>
          <w:numId w:val="23"/>
        </w:numPr>
        <w:jc w:val="left"/>
        <w:rPr>
          <w:lang w:val="en-GB"/>
        </w:rPr>
      </w:pPr>
      <w:r w:rsidRPr="00A3713F">
        <w:rPr>
          <w:lang w:val="en-GB"/>
        </w:rPr>
        <w:t>choose „</w:t>
      </w:r>
      <w:proofErr w:type="spellStart"/>
      <w:proofErr w:type="gramStart"/>
      <w:r w:rsidRPr="00A3713F">
        <w:rPr>
          <w:lang w:val="en-GB"/>
        </w:rPr>
        <w:t>GeniusMFP</w:t>
      </w:r>
      <w:proofErr w:type="spellEnd"/>
      <w:r w:rsidRPr="00A3713F">
        <w:rPr>
          <w:lang w:val="en-GB"/>
        </w:rPr>
        <w:t>“ as</w:t>
      </w:r>
      <w:proofErr w:type="gramEnd"/>
      <w:r w:rsidRPr="00A3713F">
        <w:rPr>
          <w:lang w:val="en-GB"/>
        </w:rPr>
        <w:t xml:space="preserve"> Home Key</w:t>
      </w:r>
      <w:r w:rsidRPr="00A3713F">
        <w:rPr>
          <w:lang w:val="en-GB"/>
        </w:rPr>
        <w:br/>
      </w:r>
      <w:r w:rsidRPr="00A3713F">
        <w:rPr>
          <w:noProof/>
          <w:lang w:eastAsia="de-DE"/>
        </w:rPr>
        <w:drawing>
          <wp:inline distT="0" distB="0" distL="0" distR="0" wp14:anchorId="22D9F83C" wp14:editId="1F14C7B4">
            <wp:extent cx="4743241" cy="917931"/>
            <wp:effectExtent l="0" t="0" r="635" b="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t="14917"/>
                    <a:stretch/>
                  </pic:blipFill>
                  <pic:spPr bwMode="auto">
                    <a:xfrm>
                      <a:off x="0" y="0"/>
                      <a:ext cx="4778360" cy="924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374B9A" w14:textId="33C1308C" w:rsidR="00A3713F" w:rsidRPr="00BA09CD" w:rsidRDefault="00A3713F" w:rsidP="00A73C74">
      <w:pPr>
        <w:numPr>
          <w:ilvl w:val="0"/>
          <w:numId w:val="23"/>
        </w:numPr>
        <w:spacing w:line="240" w:lineRule="auto"/>
        <w:jc w:val="left"/>
        <w:rPr>
          <w:lang w:val="en-US"/>
        </w:rPr>
      </w:pPr>
      <w:r w:rsidRPr="00BA09CD">
        <w:rPr>
          <w:lang w:val="en-GB"/>
        </w:rPr>
        <w:t>go back and logout.</w:t>
      </w:r>
      <w:r w:rsidRPr="00BA09CD">
        <w:rPr>
          <w:lang w:val="en-US"/>
        </w:rPr>
        <w:br w:type="page"/>
      </w:r>
    </w:p>
    <w:p w14:paraId="2D8FE067" w14:textId="1BC4B220" w:rsidR="0071325A" w:rsidRPr="004B6F6D" w:rsidRDefault="0071325A" w:rsidP="0071325A">
      <w:pPr>
        <w:pStyle w:val="Heading1"/>
        <w:rPr>
          <w:color w:val="4472C4" w:themeColor="accent5"/>
        </w:rPr>
      </w:pPr>
      <w:bookmarkStart w:id="21" w:name="_Toc43901737"/>
      <w:r w:rsidRPr="004B6F6D">
        <w:rPr>
          <w:color w:val="4472C4" w:themeColor="accent5"/>
        </w:rPr>
        <w:lastRenderedPageBreak/>
        <w:t>Setup of Back Key Setting (SOP Devices)</w:t>
      </w:r>
      <w:bookmarkEnd w:id="21"/>
    </w:p>
    <w:p w14:paraId="3C503C70" w14:textId="21443AA5" w:rsidR="0071325A" w:rsidRDefault="0071325A" w:rsidP="004C23D5">
      <w:pPr>
        <w:rPr>
          <w:lang w:val="en-US"/>
        </w:rPr>
      </w:pPr>
      <w:r>
        <w:rPr>
          <w:lang w:val="en-US"/>
        </w:rPr>
        <w:t>WIM -&gt; Device Management -&gt; Configuration -&gt; Screen -&gt; Screen Device Settings</w:t>
      </w:r>
    </w:p>
    <w:p w14:paraId="03672C77" w14:textId="32BA9E1B" w:rsidR="0071325A" w:rsidRDefault="0071325A" w:rsidP="004C23D5">
      <w:pPr>
        <w:rPr>
          <w:lang w:val="en-US"/>
        </w:rPr>
      </w:pPr>
      <w:r w:rsidRPr="0071325A">
        <w:rPr>
          <w:noProof/>
          <w:lang w:eastAsia="de-DE"/>
        </w:rPr>
        <w:drawing>
          <wp:inline distT="0" distB="0" distL="0" distR="0" wp14:anchorId="59AA831B" wp14:editId="64AC86D4">
            <wp:extent cx="4304030" cy="457152"/>
            <wp:effectExtent l="0" t="0" r="1270" b="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3005" t="-5415" b="-24339"/>
                    <a:stretch/>
                  </pic:blipFill>
                  <pic:spPr bwMode="auto">
                    <a:xfrm>
                      <a:off x="0" y="0"/>
                      <a:ext cx="4305898" cy="4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D7E63" w14:textId="61B5EFBC" w:rsidR="004C23D5" w:rsidRDefault="00546887" w:rsidP="004C23D5">
      <w:pPr>
        <w:rPr>
          <w:lang w:val="en-US"/>
        </w:rPr>
      </w:pPr>
      <w:r w:rsidRPr="00546887">
        <w:rPr>
          <w:noProof/>
          <w:lang w:eastAsia="de-DE"/>
        </w:rPr>
        <w:drawing>
          <wp:inline distT="0" distB="0" distL="0" distR="0" wp14:anchorId="54092D91" wp14:editId="7F260257">
            <wp:extent cx="4086795" cy="362001"/>
            <wp:effectExtent l="0" t="0" r="0" b="0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086795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AD70A" w14:textId="713B4BED" w:rsidR="00520796" w:rsidRDefault="00520796" w:rsidP="004C23D5">
      <w:pPr>
        <w:rPr>
          <w:lang w:val="en-US"/>
        </w:rPr>
      </w:pPr>
    </w:p>
    <w:p w14:paraId="56DFE1B3" w14:textId="576E1ADD" w:rsidR="00AF0E03" w:rsidRPr="004B6F6D" w:rsidRDefault="00AF0E03" w:rsidP="00AF0E03">
      <w:pPr>
        <w:pStyle w:val="Heading1"/>
        <w:rPr>
          <w:color w:val="4472C4" w:themeColor="accent5"/>
        </w:rPr>
      </w:pPr>
      <w:bookmarkStart w:id="22" w:name="_Toc43901738"/>
      <w:r w:rsidRPr="004B6F6D">
        <w:rPr>
          <w:color w:val="4472C4" w:themeColor="accent5"/>
        </w:rPr>
        <w:t>Setup of Back Key Setting (SOP Devices IMC Series)</w:t>
      </w:r>
      <w:bookmarkEnd w:id="22"/>
    </w:p>
    <w:p w14:paraId="5AA9D2D8" w14:textId="77777777" w:rsidR="0016073A" w:rsidRDefault="0016073A" w:rsidP="0016073A">
      <w:pPr>
        <w:rPr>
          <w:lang w:val="en-US"/>
        </w:rPr>
      </w:pPr>
      <w:r>
        <w:rPr>
          <w:lang w:val="en-US"/>
        </w:rPr>
        <w:t>WIM -&gt; Device Management -&gt; Configuration -&gt; Screen -&gt; Screen Features Settings Display/Input -&gt;Display</w:t>
      </w:r>
    </w:p>
    <w:p w14:paraId="3E3A2AD3" w14:textId="4DF2A5F9" w:rsidR="00AF0E03" w:rsidRPr="00AF0E03" w:rsidRDefault="00AF0E03" w:rsidP="00AF0E03">
      <w:pPr>
        <w:rPr>
          <w:lang w:val="en-US"/>
        </w:rPr>
      </w:pPr>
    </w:p>
    <w:p w14:paraId="5889AF2D" w14:textId="1CC6722B" w:rsidR="00AF0E03" w:rsidRDefault="00AF0E03" w:rsidP="00AF0E03">
      <w:pPr>
        <w:rPr>
          <w:lang w:val="en-US"/>
        </w:rPr>
      </w:pPr>
      <w:r>
        <w:rPr>
          <w:noProof/>
        </w:rPr>
        <w:drawing>
          <wp:inline distT="0" distB="0" distL="0" distR="0" wp14:anchorId="0416AB93" wp14:editId="6061DC95">
            <wp:extent cx="5759450" cy="1374140"/>
            <wp:effectExtent l="0" t="0" r="0" b="0"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EBC4F" w14:textId="77777777" w:rsidR="00BA722B" w:rsidRDefault="00BA722B" w:rsidP="00BA722B">
      <w:pPr>
        <w:rPr>
          <w:lang w:val="en-US"/>
        </w:rPr>
      </w:pPr>
    </w:p>
    <w:p w14:paraId="502B0A06" w14:textId="515863D8" w:rsidR="00BA722B" w:rsidRPr="004B6F6D" w:rsidRDefault="00BA722B" w:rsidP="00BA722B">
      <w:pPr>
        <w:pStyle w:val="Heading1"/>
        <w:rPr>
          <w:color w:val="4472C4" w:themeColor="accent5"/>
        </w:rPr>
      </w:pPr>
      <w:bookmarkStart w:id="23" w:name="_Toc43901739"/>
      <w:r w:rsidRPr="004B6F6D">
        <w:rPr>
          <w:color w:val="4472C4" w:themeColor="accent5"/>
        </w:rPr>
        <w:t>S</w:t>
      </w:r>
      <w:r>
        <w:rPr>
          <w:color w:val="4472C4" w:themeColor="accent5"/>
        </w:rPr>
        <w:t>e</w:t>
      </w:r>
      <w:r w:rsidRPr="004B6F6D">
        <w:rPr>
          <w:color w:val="4472C4" w:themeColor="accent5"/>
        </w:rPr>
        <w:t xml:space="preserve">tup of </w:t>
      </w:r>
      <w:r>
        <w:rPr>
          <w:color w:val="4472C4" w:themeColor="accent5"/>
        </w:rPr>
        <w:t>Screen Startup Mode (</w:t>
      </w:r>
      <w:r w:rsidRPr="004B6F6D">
        <w:rPr>
          <w:color w:val="4472C4" w:themeColor="accent5"/>
        </w:rPr>
        <w:t>SOP Devices IMC Series)</w:t>
      </w:r>
      <w:bookmarkEnd w:id="23"/>
    </w:p>
    <w:p w14:paraId="481A7693" w14:textId="0605574E" w:rsidR="00204901" w:rsidRDefault="0016073A" w:rsidP="00204901">
      <w:pPr>
        <w:jc w:val="left"/>
        <w:rPr>
          <w:lang w:val="en-US"/>
        </w:rPr>
      </w:pPr>
      <w:r>
        <w:rPr>
          <w:lang w:val="en-US"/>
        </w:rPr>
        <w:t>SOP PANEL: Settings -&gt; Screen Features Settings -&gt; Screen Device Settings -&gt; Screen Startup Mode -&gt; NORMAL</w:t>
      </w:r>
      <w:r w:rsidR="00204901">
        <w:rPr>
          <w:lang w:val="en-US"/>
        </w:rPr>
        <w:br/>
      </w:r>
      <w:r w:rsidR="00204901" w:rsidRPr="00204901">
        <w:rPr>
          <w:sz w:val="18"/>
          <w:szCs w:val="18"/>
          <w:lang w:val="en-US"/>
        </w:rPr>
        <w:t>(</w:t>
      </w:r>
      <w:r w:rsidR="00204901">
        <w:rPr>
          <w:sz w:val="18"/>
          <w:szCs w:val="18"/>
          <w:lang w:val="en-US"/>
        </w:rPr>
        <w:t xml:space="preserve">Devices with the new </w:t>
      </w:r>
      <w:r w:rsidR="00204901" w:rsidRPr="00204901">
        <w:rPr>
          <w:sz w:val="18"/>
          <w:szCs w:val="18"/>
          <w:lang w:val="en-US"/>
        </w:rPr>
        <w:t xml:space="preserve">ACT </w:t>
      </w:r>
      <w:proofErr w:type="spellStart"/>
      <w:r w:rsidR="00204901">
        <w:rPr>
          <w:sz w:val="18"/>
          <w:szCs w:val="18"/>
          <w:lang w:val="en-US"/>
        </w:rPr>
        <w:t>Menue</w:t>
      </w:r>
      <w:proofErr w:type="spellEnd"/>
      <w:r w:rsidR="00204901" w:rsidRPr="00204901">
        <w:rPr>
          <w:sz w:val="18"/>
          <w:szCs w:val="18"/>
          <w:lang w:val="en-US"/>
        </w:rPr>
        <w:t xml:space="preserve">: System Settings -&gt; </w:t>
      </w:r>
      <w:r w:rsidR="00204901">
        <w:rPr>
          <w:sz w:val="18"/>
          <w:szCs w:val="18"/>
          <w:lang w:val="en-US"/>
        </w:rPr>
        <w:t xml:space="preserve">Machine </w:t>
      </w:r>
      <w:r w:rsidR="00204901" w:rsidRPr="00204901">
        <w:rPr>
          <w:sz w:val="18"/>
          <w:szCs w:val="18"/>
          <w:lang w:val="en-US"/>
        </w:rPr>
        <w:t xml:space="preserve">-&gt; </w:t>
      </w:r>
      <w:r w:rsidR="00204901">
        <w:rPr>
          <w:sz w:val="18"/>
          <w:szCs w:val="18"/>
          <w:lang w:val="en-US"/>
        </w:rPr>
        <w:t>Power/Energy Saving-&gt; Control Panel Startup Mode -&gt; NORMAL)</w:t>
      </w:r>
    </w:p>
    <w:p w14:paraId="30C58F8E" w14:textId="3A43ADA2" w:rsidR="0016073A" w:rsidRDefault="0016073A" w:rsidP="0016073A">
      <w:pPr>
        <w:jc w:val="left"/>
        <w:rPr>
          <w:lang w:val="en-US"/>
        </w:rPr>
      </w:pPr>
    </w:p>
    <w:p w14:paraId="308E9E54" w14:textId="3ED60582" w:rsidR="0016073A" w:rsidRPr="004B6F6D" w:rsidRDefault="0016073A" w:rsidP="0016073A">
      <w:pPr>
        <w:pStyle w:val="Heading1"/>
        <w:rPr>
          <w:color w:val="4472C4" w:themeColor="accent5"/>
        </w:rPr>
      </w:pPr>
      <w:bookmarkStart w:id="24" w:name="_Toc43901740"/>
      <w:r w:rsidRPr="004B6F6D">
        <w:rPr>
          <w:color w:val="4472C4" w:themeColor="accent5"/>
        </w:rPr>
        <w:t>S</w:t>
      </w:r>
      <w:r>
        <w:rPr>
          <w:color w:val="4472C4" w:themeColor="accent5"/>
        </w:rPr>
        <w:t>e</w:t>
      </w:r>
      <w:r w:rsidRPr="004B6F6D">
        <w:rPr>
          <w:color w:val="4472C4" w:themeColor="accent5"/>
        </w:rPr>
        <w:t xml:space="preserve">tup of </w:t>
      </w:r>
      <w:r>
        <w:rPr>
          <w:color w:val="4472C4" w:themeColor="accent5"/>
        </w:rPr>
        <w:t>Card Reader (</w:t>
      </w:r>
      <w:r w:rsidRPr="004B6F6D">
        <w:rPr>
          <w:color w:val="4472C4" w:themeColor="accent5"/>
        </w:rPr>
        <w:t>SOP Devices IMC Series)</w:t>
      </w:r>
      <w:bookmarkEnd w:id="24"/>
    </w:p>
    <w:p w14:paraId="3EBC352E" w14:textId="77777777" w:rsidR="0016073A" w:rsidRDefault="0016073A" w:rsidP="0016073A">
      <w:pPr>
        <w:jc w:val="left"/>
        <w:rPr>
          <w:lang w:val="en-US"/>
        </w:rPr>
      </w:pPr>
      <w:r>
        <w:rPr>
          <w:lang w:val="en-US"/>
        </w:rPr>
        <w:t xml:space="preserve">SOP PANEL: </w:t>
      </w:r>
    </w:p>
    <w:p w14:paraId="5FBCAFC2" w14:textId="60534886" w:rsidR="0016073A" w:rsidRDefault="0016073A" w:rsidP="0016073A">
      <w:pPr>
        <w:jc w:val="left"/>
        <w:rPr>
          <w:lang w:val="en-US"/>
        </w:rPr>
      </w:pPr>
      <w:r>
        <w:rPr>
          <w:lang w:val="en-US"/>
        </w:rPr>
        <w:t>Settings -&gt; Screen Features Settings -&gt; Screen Device Settings -&gt; External Interface Software Settings -&gt; Proximity Card Reader</w:t>
      </w:r>
      <w:r w:rsidR="00204901">
        <w:rPr>
          <w:lang w:val="en-US"/>
        </w:rPr>
        <w:br/>
      </w:r>
      <w:r w:rsidR="00204901">
        <w:rPr>
          <w:lang w:val="en-US"/>
        </w:rPr>
        <w:br/>
      </w:r>
      <w:r>
        <w:rPr>
          <w:lang w:val="en-US"/>
        </w:rPr>
        <w:t xml:space="preserve">Settings -&gt; Screen Features Settings -&gt; Screen Device Settings -&gt; External Interface Software Settings -&gt; Proximity Card Reader Software Settings: VID1DA6 </w:t>
      </w:r>
      <w:proofErr w:type="gramStart"/>
      <w:r>
        <w:rPr>
          <w:lang w:val="en-US"/>
        </w:rPr>
        <w:t>/  PID</w:t>
      </w:r>
      <w:proofErr w:type="gramEnd"/>
      <w:r>
        <w:rPr>
          <w:lang w:val="en-US"/>
        </w:rPr>
        <w:t xml:space="preserve"> 0110</w:t>
      </w:r>
    </w:p>
    <w:p w14:paraId="4B964AB4" w14:textId="1793392E" w:rsidR="0016073A" w:rsidRDefault="00204901" w:rsidP="0016073A">
      <w:pPr>
        <w:jc w:val="left"/>
        <w:rPr>
          <w:lang w:val="en-US"/>
        </w:rPr>
      </w:pPr>
      <w:r w:rsidRPr="00204901">
        <w:rPr>
          <w:sz w:val="18"/>
          <w:szCs w:val="18"/>
          <w:lang w:val="en-US"/>
        </w:rPr>
        <w:t>(</w:t>
      </w:r>
      <w:r>
        <w:rPr>
          <w:sz w:val="18"/>
          <w:szCs w:val="18"/>
          <w:lang w:val="en-US"/>
        </w:rPr>
        <w:t xml:space="preserve">Devices with the new </w:t>
      </w:r>
      <w:r w:rsidRPr="00204901">
        <w:rPr>
          <w:sz w:val="18"/>
          <w:szCs w:val="18"/>
          <w:lang w:val="en-US"/>
        </w:rPr>
        <w:t xml:space="preserve">ACT </w:t>
      </w:r>
      <w:proofErr w:type="spellStart"/>
      <w:r>
        <w:rPr>
          <w:sz w:val="18"/>
          <w:szCs w:val="18"/>
          <w:lang w:val="en-US"/>
        </w:rPr>
        <w:t>Menue</w:t>
      </w:r>
      <w:proofErr w:type="spellEnd"/>
      <w:r w:rsidRPr="00204901">
        <w:rPr>
          <w:sz w:val="18"/>
          <w:szCs w:val="18"/>
          <w:lang w:val="en-US"/>
        </w:rPr>
        <w:t>: System Settings -&gt; Network/Interface -&gt; External Interface Software Settings)</w:t>
      </w:r>
    </w:p>
    <w:p w14:paraId="3443C586" w14:textId="307FCF42" w:rsidR="0016073A" w:rsidRDefault="00014CF6" w:rsidP="00014CF6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23EEF05" wp14:editId="4AEFAEFB">
            <wp:extent cx="3933645" cy="2275616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951671" cy="228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AF48E" w14:textId="27AA8487" w:rsidR="000469D9" w:rsidRPr="004B6F6D" w:rsidRDefault="000469D9" w:rsidP="000469D9">
      <w:pPr>
        <w:pStyle w:val="Heading1"/>
        <w:rPr>
          <w:color w:val="4472C4" w:themeColor="accent5"/>
        </w:rPr>
      </w:pPr>
      <w:bookmarkStart w:id="25" w:name="_Toc43901741"/>
      <w:r w:rsidRPr="000469D9">
        <w:rPr>
          <w:color w:val="4472C4" w:themeColor="accent5"/>
        </w:rPr>
        <w:t xml:space="preserve">Screen Device Always-Connection Setting </w:t>
      </w:r>
      <w:r>
        <w:rPr>
          <w:color w:val="4472C4" w:themeColor="accent5"/>
        </w:rPr>
        <w:t>(</w:t>
      </w:r>
      <w:r w:rsidRPr="004B6F6D">
        <w:rPr>
          <w:color w:val="4472C4" w:themeColor="accent5"/>
        </w:rPr>
        <w:t>SOP Devices IMC Series)</w:t>
      </w:r>
      <w:bookmarkEnd w:id="25"/>
    </w:p>
    <w:p w14:paraId="1304A3DC" w14:textId="04FB6A8F" w:rsidR="000469D9" w:rsidRDefault="000469D9" w:rsidP="000469D9">
      <w:pPr>
        <w:jc w:val="left"/>
        <w:rPr>
          <w:lang w:val="en-US"/>
        </w:rPr>
      </w:pPr>
      <w:r>
        <w:rPr>
          <w:lang w:val="en-US"/>
        </w:rPr>
        <w:t xml:space="preserve">SOP PANEL (Login as Service (Special Service Program – SSP)): </w:t>
      </w:r>
    </w:p>
    <w:p w14:paraId="340EF235" w14:textId="71FC4350" w:rsidR="000469D9" w:rsidRDefault="000469D9" w:rsidP="000469D9">
      <w:pPr>
        <w:jc w:val="left"/>
        <w:rPr>
          <w:lang w:val="en-US"/>
        </w:rPr>
      </w:pPr>
      <w:r>
        <w:rPr>
          <w:lang w:val="en-US"/>
        </w:rPr>
        <w:t xml:space="preserve">Settings -&gt; Screen Features Settings -&gt; Screen Device Settings -&gt; </w:t>
      </w:r>
      <w:r w:rsidRPr="000469D9">
        <w:rPr>
          <w:lang w:val="en-US"/>
        </w:rPr>
        <w:t>Screen Device Always-Connection Setting</w:t>
      </w:r>
      <w:r>
        <w:rPr>
          <w:lang w:val="en-US"/>
        </w:rPr>
        <w:t xml:space="preserve"> -&gt; ACTIVE</w:t>
      </w:r>
    </w:p>
    <w:p w14:paraId="0CD157D7" w14:textId="252DD180" w:rsidR="005108B2" w:rsidRPr="004B6F6D" w:rsidRDefault="005108B2" w:rsidP="005108B2">
      <w:pPr>
        <w:pStyle w:val="Heading1"/>
        <w:rPr>
          <w:color w:val="4472C4" w:themeColor="accent5"/>
        </w:rPr>
      </w:pPr>
      <w:bookmarkStart w:id="26" w:name="_Toc43901742"/>
      <w:r w:rsidRPr="005108B2">
        <w:rPr>
          <w:color w:val="4472C4" w:themeColor="accent5"/>
        </w:rPr>
        <w:t>Enhanced External Charge Unit Management</w:t>
      </w:r>
      <w:bookmarkEnd w:id="26"/>
    </w:p>
    <w:p w14:paraId="3A357B3C" w14:textId="0BA6B693" w:rsidR="0016073A" w:rsidRDefault="005108B2" w:rsidP="005108B2">
      <w:pPr>
        <w:jc w:val="left"/>
        <w:rPr>
          <w:lang w:val="en-US"/>
        </w:rPr>
      </w:pPr>
      <w:r w:rsidRPr="005108B2">
        <w:rPr>
          <w:lang w:val="en-US"/>
        </w:rPr>
        <w:t xml:space="preserve">SP 5 113 02 (External Optional Counter </w:t>
      </w:r>
      <w:proofErr w:type="gramStart"/>
      <w:r w:rsidRPr="005108B2">
        <w:rPr>
          <w:lang w:val="en-US"/>
        </w:rPr>
        <w:t>Type)</w:t>
      </w:r>
      <w:r>
        <w:rPr>
          <w:lang w:val="en-US"/>
        </w:rPr>
        <w:t xml:space="preserve">  =</w:t>
      </w:r>
      <w:proofErr w:type="gramEnd"/>
      <w:r>
        <w:rPr>
          <w:lang w:val="en-US"/>
        </w:rPr>
        <w:t xml:space="preserve"> </w:t>
      </w:r>
      <w:r w:rsidRPr="005108B2">
        <w:rPr>
          <w:lang w:val="en-US"/>
        </w:rPr>
        <w:t xml:space="preserve">1 (with Java) </w:t>
      </w:r>
      <w:r>
        <w:rPr>
          <w:lang w:val="en-US"/>
        </w:rPr>
        <w:t xml:space="preserve">/ </w:t>
      </w:r>
      <w:r w:rsidRPr="005108B2">
        <w:rPr>
          <w:lang w:val="en-US"/>
        </w:rPr>
        <w:t>0 (without Java)</w:t>
      </w:r>
    </w:p>
    <w:p w14:paraId="5459CDDB" w14:textId="7BC95ECA" w:rsidR="00212E04" w:rsidRPr="004B6F6D" w:rsidRDefault="00212E04" w:rsidP="00212E04">
      <w:pPr>
        <w:pStyle w:val="Heading1"/>
        <w:rPr>
          <w:color w:val="4472C4" w:themeColor="accent5"/>
        </w:rPr>
      </w:pPr>
      <w:bookmarkStart w:id="27" w:name="_Toc43901743"/>
      <w:r w:rsidRPr="004B6F6D">
        <w:rPr>
          <w:color w:val="4472C4" w:themeColor="accent5"/>
        </w:rPr>
        <w:t>DOSS and HD Encryption</w:t>
      </w:r>
      <w:bookmarkEnd w:id="27"/>
    </w:p>
    <w:p w14:paraId="22A344EC" w14:textId="7A68E446" w:rsidR="00212E04" w:rsidRPr="00C03628" w:rsidRDefault="00212E04" w:rsidP="00C03628">
      <w:pPr>
        <w:jc w:val="left"/>
        <w:rPr>
          <w:rFonts w:cs="Arial"/>
          <w:szCs w:val="16"/>
          <w:lang w:val="en-US"/>
        </w:rPr>
      </w:pPr>
      <w:r w:rsidRPr="00C03628">
        <w:rPr>
          <w:rFonts w:cs="Arial"/>
          <w:szCs w:val="16"/>
          <w:lang w:val="en-US"/>
        </w:rPr>
        <w:t>DOSS and Encryption should be enabled as the final setup steps as these may take while to complete</w:t>
      </w:r>
      <w:r>
        <w:rPr>
          <w:rFonts w:cs="Arial"/>
          <w:szCs w:val="16"/>
          <w:lang w:val="en-US"/>
        </w:rPr>
        <w:t>!</w:t>
      </w:r>
    </w:p>
    <w:tbl>
      <w:tblPr>
        <w:tblStyle w:val="TableGrid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22"/>
      </w:tblGrid>
      <w:tr w:rsidR="00212E04" w:rsidRPr="00303047" w14:paraId="15465059" w14:textId="77777777" w:rsidTr="00C03628">
        <w:trPr>
          <w:trHeight w:val="205"/>
        </w:trPr>
        <w:tc>
          <w:tcPr>
            <w:tcW w:w="8552" w:type="dxa"/>
            <w:shd w:val="clear" w:color="auto" w:fill="FFFFFF" w:themeFill="background1"/>
            <w:vAlign w:val="center"/>
          </w:tcPr>
          <w:p w14:paraId="0D98F2E4" w14:textId="6DA8B1B9" w:rsidR="00212E04" w:rsidRPr="00C03628" w:rsidRDefault="00212E04" w:rsidP="00A73C74">
            <w:pPr>
              <w:pStyle w:val="ListParagraph"/>
              <w:numPr>
                <w:ilvl w:val="0"/>
                <w:numId w:val="24"/>
              </w:numPr>
              <w:rPr>
                <w:rFonts w:cs="Arial"/>
                <w:szCs w:val="16"/>
              </w:rPr>
            </w:pPr>
            <w:r w:rsidRPr="00C03628">
              <w:rPr>
                <w:rFonts w:eastAsia="Times New Roman" w:cs="Arial"/>
                <w:szCs w:val="16"/>
              </w:rPr>
              <w:t>User Tools &gt;&gt; System Settings &gt;&gt; Administrator Tools 3/4 &gt;&gt; Auto Erase Memory Setting &gt;&gt; ON: DoD</w:t>
            </w:r>
          </w:p>
          <w:p w14:paraId="3FAAC4A2" w14:textId="3C2C4DAF" w:rsidR="00212E04" w:rsidRPr="00C03628" w:rsidRDefault="00212E04" w:rsidP="00C03628">
            <w:pPr>
              <w:pStyle w:val="ListParagraph"/>
              <w:rPr>
                <w:rFonts w:cs="Arial"/>
                <w:szCs w:val="16"/>
              </w:rPr>
            </w:pPr>
            <w:r w:rsidRPr="00C03628">
              <w:rPr>
                <w:rFonts w:eastAsia="Times New Roman" w:cs="Arial"/>
                <w:szCs w:val="16"/>
              </w:rPr>
              <w:t>(For SOP Devices: User Tools &gt;&gt; Machine Features &gt;&gt; System Settings &gt;&gt; …)</w:t>
            </w:r>
          </w:p>
        </w:tc>
      </w:tr>
      <w:tr w:rsidR="00212E04" w:rsidRPr="00303047" w14:paraId="1FAEBB31" w14:textId="77777777" w:rsidTr="00C03628">
        <w:trPr>
          <w:trHeight w:val="205"/>
        </w:trPr>
        <w:tc>
          <w:tcPr>
            <w:tcW w:w="8552" w:type="dxa"/>
            <w:shd w:val="clear" w:color="auto" w:fill="FFFFFF" w:themeFill="background1"/>
            <w:vAlign w:val="center"/>
          </w:tcPr>
          <w:p w14:paraId="45852379" w14:textId="1C888393" w:rsidR="00212E04" w:rsidRPr="00C03628" w:rsidRDefault="00212E04" w:rsidP="00A73C74">
            <w:pPr>
              <w:pStyle w:val="ListParagraph"/>
              <w:numPr>
                <w:ilvl w:val="0"/>
                <w:numId w:val="24"/>
              </w:numPr>
              <w:rPr>
                <w:rFonts w:cs="Arial"/>
                <w:szCs w:val="16"/>
              </w:rPr>
            </w:pPr>
            <w:r w:rsidRPr="00C03628">
              <w:rPr>
                <w:rFonts w:eastAsia="Times New Roman" w:cs="Arial"/>
                <w:spacing w:val="1"/>
                <w:szCs w:val="16"/>
              </w:rPr>
              <w:t>Ensure Data Encryption is installed and/or enabled &gt;&gt; (SP-5-878-002) EXECUTE</w:t>
            </w:r>
          </w:p>
        </w:tc>
      </w:tr>
      <w:tr w:rsidR="00212E04" w:rsidRPr="00303047" w14:paraId="4FCD304B" w14:textId="77777777" w:rsidTr="00C03628">
        <w:trPr>
          <w:trHeight w:val="205"/>
        </w:trPr>
        <w:tc>
          <w:tcPr>
            <w:tcW w:w="8552" w:type="dxa"/>
            <w:shd w:val="clear" w:color="auto" w:fill="FFFFFF" w:themeFill="background1"/>
          </w:tcPr>
          <w:p w14:paraId="0D4FFF4D" w14:textId="0AACFDA8" w:rsidR="00212E04" w:rsidRPr="00C03628" w:rsidRDefault="00212E04" w:rsidP="00A73C74">
            <w:pPr>
              <w:pStyle w:val="ListParagraph"/>
              <w:numPr>
                <w:ilvl w:val="0"/>
                <w:numId w:val="24"/>
              </w:numPr>
              <w:rPr>
                <w:rFonts w:cs="Arial"/>
                <w:szCs w:val="16"/>
              </w:rPr>
            </w:pPr>
            <w:r w:rsidRPr="00C03628">
              <w:rPr>
                <w:rFonts w:eastAsia="Times New Roman" w:cs="Arial"/>
                <w:szCs w:val="16"/>
              </w:rPr>
              <w:t>User Tools &gt;&gt; System Settings &gt;&gt; Administrator Tools 4/4 &gt;&gt; Machine Data Encryption Settings &gt;&gt; Encrypt &gt;&gt; Format All Data</w:t>
            </w:r>
          </w:p>
          <w:p w14:paraId="5101DECD" w14:textId="39840CB0" w:rsidR="00212E04" w:rsidRPr="00C03628" w:rsidRDefault="00212E04" w:rsidP="00C03628">
            <w:pPr>
              <w:pStyle w:val="ListParagraph"/>
              <w:rPr>
                <w:rFonts w:cs="Arial"/>
                <w:szCs w:val="16"/>
              </w:rPr>
            </w:pPr>
            <w:r w:rsidRPr="00C03628">
              <w:rPr>
                <w:rFonts w:eastAsia="Times New Roman" w:cs="Arial"/>
                <w:szCs w:val="16"/>
              </w:rPr>
              <w:t>(For SOP Devices: User Tools &gt;&gt; Machine Features &gt;&gt; System Settings &gt;&gt; …)</w:t>
            </w:r>
          </w:p>
        </w:tc>
      </w:tr>
      <w:tr w:rsidR="00212E04" w:rsidRPr="00303047" w14:paraId="7CCA9162" w14:textId="77777777" w:rsidTr="00C03628">
        <w:trPr>
          <w:trHeight w:val="205"/>
        </w:trPr>
        <w:tc>
          <w:tcPr>
            <w:tcW w:w="8552" w:type="dxa"/>
            <w:shd w:val="clear" w:color="auto" w:fill="FFFFFF" w:themeFill="background1"/>
            <w:vAlign w:val="center"/>
          </w:tcPr>
          <w:p w14:paraId="0DC29493" w14:textId="78B4573F" w:rsidR="00CA37FA" w:rsidRPr="00CA37FA" w:rsidRDefault="00212E04" w:rsidP="00CA37FA">
            <w:pPr>
              <w:pStyle w:val="ListParagraph"/>
              <w:numPr>
                <w:ilvl w:val="0"/>
                <w:numId w:val="24"/>
              </w:numPr>
              <w:rPr>
                <w:rFonts w:cs="Arial"/>
                <w:szCs w:val="16"/>
              </w:rPr>
            </w:pPr>
            <w:r w:rsidRPr="00C03628">
              <w:rPr>
                <w:rFonts w:eastAsia="Times New Roman" w:cs="Arial"/>
                <w:szCs w:val="16"/>
              </w:rPr>
              <w:t>Press Start key to print encryption key after encryption is completed</w:t>
            </w:r>
          </w:p>
        </w:tc>
      </w:tr>
      <w:tr w:rsidR="00212E04" w:rsidRPr="00303047" w14:paraId="454D739A" w14:textId="77777777" w:rsidTr="00C03628">
        <w:trPr>
          <w:trHeight w:val="205"/>
        </w:trPr>
        <w:tc>
          <w:tcPr>
            <w:tcW w:w="8552" w:type="dxa"/>
            <w:shd w:val="clear" w:color="auto" w:fill="FFFFFF" w:themeFill="background1"/>
            <w:vAlign w:val="center"/>
          </w:tcPr>
          <w:p w14:paraId="0D80C036" w14:textId="77777777" w:rsidR="00CA37FA" w:rsidRPr="00CA37FA" w:rsidRDefault="00212E04" w:rsidP="00CA37FA">
            <w:pPr>
              <w:pStyle w:val="ListParagraph"/>
              <w:numPr>
                <w:ilvl w:val="0"/>
                <w:numId w:val="24"/>
              </w:numPr>
              <w:rPr>
                <w:rFonts w:cs="Arial"/>
                <w:szCs w:val="16"/>
              </w:rPr>
            </w:pPr>
            <w:r w:rsidRPr="00C03628">
              <w:rPr>
                <w:rFonts w:eastAsia="Times New Roman" w:cs="Arial"/>
                <w:spacing w:val="1"/>
                <w:szCs w:val="16"/>
              </w:rPr>
              <w:t>Tape encryption key to the glass (if done offsite) or give to your Infineon contact</w:t>
            </w:r>
          </w:p>
          <w:p w14:paraId="02384F79" w14:textId="6D34612C" w:rsidR="00CA37FA" w:rsidRPr="00CA37FA" w:rsidRDefault="00605E06" w:rsidP="00CA37FA">
            <w:pPr>
              <w:pStyle w:val="ListParagraph"/>
              <w:numPr>
                <w:ilvl w:val="0"/>
                <w:numId w:val="24"/>
              </w:numPr>
              <w:rPr>
                <w:rFonts w:cs="Arial"/>
                <w:szCs w:val="16"/>
              </w:rPr>
            </w:pPr>
            <w:r w:rsidRPr="00C03628">
              <w:rPr>
                <w:rFonts w:eastAsia="Times New Roman" w:cs="Arial"/>
                <w:szCs w:val="16"/>
              </w:rPr>
              <w:t>Exit and Reboot the Device</w:t>
            </w:r>
          </w:p>
        </w:tc>
      </w:tr>
      <w:tr w:rsidR="00212E04" w:rsidRPr="00664022" w14:paraId="32C8B86D" w14:textId="77777777" w:rsidTr="00C03628">
        <w:trPr>
          <w:trHeight w:val="205"/>
        </w:trPr>
        <w:tc>
          <w:tcPr>
            <w:tcW w:w="8552" w:type="dxa"/>
            <w:shd w:val="clear" w:color="auto" w:fill="FFFFFF" w:themeFill="background1"/>
            <w:vAlign w:val="center"/>
          </w:tcPr>
          <w:p w14:paraId="7613EE0D" w14:textId="7E6010FB" w:rsidR="003921DD" w:rsidRPr="004B6F6D" w:rsidRDefault="003921DD" w:rsidP="00AE63AE">
            <w:pPr>
              <w:pStyle w:val="Heading1"/>
              <w:rPr>
                <w:color w:val="4472C4" w:themeColor="accent5"/>
              </w:rPr>
            </w:pPr>
            <w:bookmarkStart w:id="28" w:name="_Toc43901744"/>
            <w:r w:rsidRPr="004B6F6D">
              <w:rPr>
                <w:color w:val="4472C4" w:themeColor="accent5"/>
              </w:rPr>
              <w:lastRenderedPageBreak/>
              <w:t>DOSS and HD Encryption (IMC Series)</w:t>
            </w:r>
            <w:bookmarkEnd w:id="28"/>
          </w:p>
          <w:p w14:paraId="75A060AE" w14:textId="77777777" w:rsidR="003921DD" w:rsidRPr="00FF6003" w:rsidRDefault="003921DD" w:rsidP="00FF6003">
            <w:pPr>
              <w:rPr>
                <w:lang w:val="en-GB"/>
              </w:rPr>
            </w:pPr>
            <w:r w:rsidRPr="00FF6003">
              <w:rPr>
                <w:lang w:val="en-GB"/>
              </w:rPr>
              <w:t>DOSS and Encryption should be enabled as the final setup steps as these may take while to complete!</w:t>
            </w:r>
          </w:p>
          <w:tbl>
            <w:tblPr>
              <w:tblStyle w:val="TableGrid"/>
              <w:tblW w:w="932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322"/>
            </w:tblGrid>
            <w:tr w:rsidR="003921DD" w:rsidRPr="00303047" w14:paraId="0F1E43B0" w14:textId="77777777" w:rsidTr="00D417CF">
              <w:trPr>
                <w:trHeight w:val="205"/>
              </w:trPr>
              <w:tc>
                <w:tcPr>
                  <w:tcW w:w="8552" w:type="dxa"/>
                  <w:shd w:val="clear" w:color="auto" w:fill="FFFFFF" w:themeFill="background1"/>
                  <w:vAlign w:val="center"/>
                </w:tcPr>
                <w:p w14:paraId="25D247EE" w14:textId="4B957C67" w:rsidR="003921DD" w:rsidRPr="00C03628" w:rsidRDefault="003921DD" w:rsidP="003921DD">
                  <w:pPr>
                    <w:pStyle w:val="ListParagraph"/>
                    <w:rPr>
                      <w:rFonts w:cs="Arial"/>
                      <w:szCs w:val="16"/>
                    </w:rPr>
                  </w:pPr>
                </w:p>
              </w:tc>
            </w:tr>
            <w:tr w:rsidR="003921DD" w:rsidRPr="00303047" w14:paraId="7BFD8C46" w14:textId="77777777" w:rsidTr="00D417CF">
              <w:trPr>
                <w:trHeight w:val="205"/>
              </w:trPr>
              <w:tc>
                <w:tcPr>
                  <w:tcW w:w="8552" w:type="dxa"/>
                  <w:shd w:val="clear" w:color="auto" w:fill="FFFFFF" w:themeFill="background1"/>
                  <w:vAlign w:val="center"/>
                </w:tcPr>
                <w:p w14:paraId="6566BB6C" w14:textId="77777777" w:rsidR="00176B1F" w:rsidRDefault="00176B1F" w:rsidP="00A73C74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rFonts w:eastAsia="Times New Roman" w:cs="Arial"/>
                      <w:spacing w:val="1"/>
                      <w:szCs w:val="16"/>
                    </w:rPr>
                  </w:pPr>
                  <w:r>
                    <w:rPr>
                      <w:rFonts w:eastAsia="Times New Roman" w:cs="Arial"/>
                      <w:noProof/>
                      <w:spacing w:val="1"/>
                      <w:szCs w:val="16"/>
                    </w:rPr>
                    <w:drawing>
                      <wp:inline distT="0" distB="0" distL="0" distR="0" wp14:anchorId="237B3084" wp14:editId="31B7610C">
                        <wp:extent cx="4841875" cy="340332"/>
                        <wp:effectExtent l="0" t="0" r="0" b="3175"/>
                        <wp:docPr id="92" name="Grafik 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18798" cy="3597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B856B46" w14:textId="6312DAF4" w:rsidR="003921DD" w:rsidRPr="003921DD" w:rsidRDefault="003921DD" w:rsidP="00D417CF">
                  <w:pPr>
                    <w:pStyle w:val="ListParagraph"/>
                    <w:jc w:val="center"/>
                    <w:rPr>
                      <w:rFonts w:eastAsia="Times New Roman" w:cs="Arial"/>
                      <w:spacing w:val="1"/>
                      <w:szCs w:val="16"/>
                    </w:rPr>
                  </w:pPr>
                  <w:r>
                    <w:rPr>
                      <w:rFonts w:eastAsia="Times New Roman" w:cs="Arial"/>
                      <w:spacing w:val="1"/>
                      <w:szCs w:val="16"/>
                    </w:rPr>
                    <w:br/>
                  </w:r>
                  <w:r>
                    <w:rPr>
                      <w:rFonts w:eastAsia="Times New Roman" w:cs="Arial"/>
                      <w:noProof/>
                      <w:spacing w:val="1"/>
                      <w:szCs w:val="16"/>
                    </w:rPr>
                    <w:drawing>
                      <wp:inline distT="0" distB="0" distL="0" distR="0" wp14:anchorId="2EB08777" wp14:editId="5E5FBE2B">
                        <wp:extent cx="4200525" cy="2421196"/>
                        <wp:effectExtent l="0" t="0" r="0" b="0"/>
                        <wp:docPr id="88" name="Grafik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20764" cy="24328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4B927D1" w14:textId="77777777" w:rsidR="003921DD" w:rsidRPr="003921DD" w:rsidRDefault="003921DD" w:rsidP="00D417CF">
                  <w:pPr>
                    <w:pStyle w:val="ListParagraph"/>
                    <w:rPr>
                      <w:rFonts w:cs="Arial"/>
                      <w:szCs w:val="16"/>
                    </w:rPr>
                  </w:pPr>
                </w:p>
                <w:p w14:paraId="171782B1" w14:textId="2BBC5FEF" w:rsidR="003921DD" w:rsidRPr="00C03628" w:rsidRDefault="003921DD" w:rsidP="00A73C74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rFonts w:cs="Arial"/>
                      <w:szCs w:val="16"/>
                    </w:rPr>
                  </w:pPr>
                  <w:r w:rsidRPr="00D417CF">
                    <w:rPr>
                      <w:rFonts w:eastAsia="Times New Roman" w:cs="Arial"/>
                      <w:spacing w:val="1"/>
                      <w:szCs w:val="16"/>
                    </w:rPr>
                    <w:t>Ensure Data Encryption is installed and/or enabled &gt;&gt; (SP-5-878-002) EXECUTE</w:t>
                  </w:r>
                  <w:r w:rsidRPr="00D417CF">
                    <w:rPr>
                      <w:rFonts w:eastAsia="Times New Roman" w:cs="Arial"/>
                      <w:spacing w:val="1"/>
                      <w:szCs w:val="16"/>
                    </w:rPr>
                    <w:br/>
                  </w:r>
                </w:p>
              </w:tc>
            </w:tr>
            <w:tr w:rsidR="003921DD" w:rsidRPr="00C836D7" w14:paraId="3C1648AA" w14:textId="77777777" w:rsidTr="00D417CF">
              <w:trPr>
                <w:trHeight w:val="205"/>
              </w:trPr>
              <w:tc>
                <w:tcPr>
                  <w:tcW w:w="8552" w:type="dxa"/>
                  <w:shd w:val="clear" w:color="auto" w:fill="FFFFFF" w:themeFill="background1"/>
                </w:tcPr>
                <w:p w14:paraId="6EB8A170" w14:textId="2500CC35" w:rsidR="003921DD" w:rsidRPr="00C03628" w:rsidRDefault="003921DD" w:rsidP="00A73C74">
                  <w:pPr>
                    <w:pStyle w:val="ListParagraph"/>
                    <w:numPr>
                      <w:ilvl w:val="0"/>
                      <w:numId w:val="24"/>
                    </w:numPr>
                    <w:jc w:val="center"/>
                    <w:rPr>
                      <w:rFonts w:cs="Arial"/>
                      <w:szCs w:val="16"/>
                    </w:rPr>
                  </w:pPr>
                  <w:r>
                    <w:rPr>
                      <w:rFonts w:eastAsia="Times New Roman" w:cs="Arial"/>
                      <w:noProof/>
                      <w:szCs w:val="16"/>
                    </w:rPr>
                    <w:drawing>
                      <wp:inline distT="0" distB="0" distL="0" distR="0" wp14:anchorId="3789B43E" wp14:editId="2DBBF757">
                        <wp:extent cx="4802588" cy="343457"/>
                        <wp:effectExtent l="0" t="0" r="0" b="0"/>
                        <wp:docPr id="90" name="Grafik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76344" cy="3558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eastAsia="Times New Roman" w:cs="Arial"/>
                      <w:szCs w:val="16"/>
                    </w:rPr>
                    <w:br/>
                  </w:r>
                  <w:r>
                    <w:rPr>
                      <w:rFonts w:cs="Arial"/>
                      <w:szCs w:val="16"/>
                    </w:rPr>
                    <w:br/>
                  </w:r>
                  <w:r w:rsidR="00176B1F">
                    <w:rPr>
                      <w:rFonts w:cs="Arial"/>
                      <w:noProof/>
                      <w:szCs w:val="16"/>
                    </w:rPr>
                    <w:drawing>
                      <wp:inline distT="0" distB="0" distL="0" distR="0" wp14:anchorId="771C8408" wp14:editId="7C727E70">
                        <wp:extent cx="3971925" cy="2286773"/>
                        <wp:effectExtent l="0" t="0" r="0" b="0"/>
                        <wp:docPr id="91" name="Grafik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3245" cy="2304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921DD" w:rsidRPr="00303047" w14:paraId="7E340ED7" w14:textId="77777777" w:rsidTr="00D417CF">
              <w:trPr>
                <w:trHeight w:val="205"/>
              </w:trPr>
              <w:tc>
                <w:tcPr>
                  <w:tcW w:w="8552" w:type="dxa"/>
                  <w:shd w:val="clear" w:color="auto" w:fill="FFFFFF" w:themeFill="background1"/>
                  <w:vAlign w:val="center"/>
                </w:tcPr>
                <w:p w14:paraId="3DEE68B7" w14:textId="77777777" w:rsidR="003921DD" w:rsidRPr="00C03628" w:rsidRDefault="003921DD" w:rsidP="00A73C74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rFonts w:cs="Arial"/>
                      <w:szCs w:val="16"/>
                    </w:rPr>
                  </w:pPr>
                  <w:r w:rsidRPr="00C03628">
                    <w:rPr>
                      <w:rFonts w:eastAsia="Times New Roman" w:cs="Arial"/>
                      <w:szCs w:val="16"/>
                    </w:rPr>
                    <w:t>Press Start key to print encryption key after encryption is completed</w:t>
                  </w:r>
                  <w:r>
                    <w:rPr>
                      <w:rFonts w:eastAsia="Times New Roman" w:cs="Arial"/>
                      <w:szCs w:val="16"/>
                    </w:rPr>
                    <w:br/>
                  </w:r>
                </w:p>
              </w:tc>
            </w:tr>
            <w:tr w:rsidR="003921DD" w:rsidRPr="00303047" w14:paraId="28613A91" w14:textId="77777777" w:rsidTr="00D417CF">
              <w:trPr>
                <w:trHeight w:val="205"/>
              </w:trPr>
              <w:tc>
                <w:tcPr>
                  <w:tcW w:w="8552" w:type="dxa"/>
                  <w:shd w:val="clear" w:color="auto" w:fill="FFFFFF" w:themeFill="background1"/>
                  <w:vAlign w:val="center"/>
                </w:tcPr>
                <w:p w14:paraId="2E2A508F" w14:textId="77777777" w:rsidR="003921DD" w:rsidRPr="00C03628" w:rsidRDefault="003921DD" w:rsidP="00A73C74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rFonts w:cs="Arial"/>
                      <w:szCs w:val="16"/>
                    </w:rPr>
                  </w:pPr>
                  <w:r w:rsidRPr="00C03628">
                    <w:rPr>
                      <w:rFonts w:eastAsia="Times New Roman" w:cs="Arial"/>
                      <w:spacing w:val="1"/>
                      <w:szCs w:val="16"/>
                    </w:rPr>
                    <w:t>Tape encryption key to the glass (if done offsite) or give to your Infineon contact</w:t>
                  </w:r>
                  <w:r>
                    <w:rPr>
                      <w:rFonts w:eastAsia="Times New Roman" w:cs="Arial"/>
                      <w:spacing w:val="1"/>
                      <w:szCs w:val="16"/>
                    </w:rPr>
                    <w:br/>
                  </w:r>
                </w:p>
              </w:tc>
            </w:tr>
            <w:tr w:rsidR="003921DD" w:rsidRPr="00664022" w14:paraId="5A834B1E" w14:textId="77777777" w:rsidTr="00D417CF">
              <w:trPr>
                <w:trHeight w:val="205"/>
              </w:trPr>
              <w:tc>
                <w:tcPr>
                  <w:tcW w:w="8552" w:type="dxa"/>
                  <w:shd w:val="clear" w:color="auto" w:fill="FFFFFF" w:themeFill="background1"/>
                  <w:vAlign w:val="center"/>
                </w:tcPr>
                <w:p w14:paraId="3128C816" w14:textId="77777777" w:rsidR="003921DD" w:rsidRPr="00CA37FA" w:rsidRDefault="003921DD" w:rsidP="00A73C74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rFonts w:cs="Arial"/>
                      <w:szCs w:val="16"/>
                    </w:rPr>
                  </w:pPr>
                  <w:r w:rsidRPr="00C03628">
                    <w:rPr>
                      <w:rFonts w:eastAsia="Times New Roman" w:cs="Arial"/>
                      <w:szCs w:val="16"/>
                    </w:rPr>
                    <w:t>Exit and Reboot the Device</w:t>
                  </w:r>
                </w:p>
                <w:p w14:paraId="3510A47E" w14:textId="0DBD45BB" w:rsidR="00CA37FA" w:rsidRPr="00C03628" w:rsidRDefault="00CA37FA" w:rsidP="00577A14">
                  <w:pPr>
                    <w:pStyle w:val="ListParagraph"/>
                    <w:rPr>
                      <w:rFonts w:cs="Arial"/>
                      <w:szCs w:val="16"/>
                    </w:rPr>
                  </w:pPr>
                </w:p>
              </w:tc>
            </w:tr>
          </w:tbl>
          <w:p w14:paraId="4758BFF3" w14:textId="0DD047D0" w:rsidR="003921DD" w:rsidRPr="00C03628" w:rsidRDefault="003921DD" w:rsidP="00A73C74">
            <w:pPr>
              <w:pStyle w:val="ListParagraph"/>
              <w:numPr>
                <w:ilvl w:val="0"/>
                <w:numId w:val="24"/>
              </w:numPr>
              <w:rPr>
                <w:rFonts w:cs="Arial"/>
                <w:szCs w:val="16"/>
              </w:rPr>
            </w:pPr>
          </w:p>
        </w:tc>
      </w:tr>
    </w:tbl>
    <w:p w14:paraId="1B1248E3" w14:textId="3244A010" w:rsidR="008428BF" w:rsidRPr="00212E04" w:rsidRDefault="008428BF" w:rsidP="00C03628">
      <w:pPr>
        <w:pStyle w:val="Heading1"/>
      </w:pPr>
      <w:bookmarkStart w:id="29" w:name="_Toc43901745"/>
      <w:r w:rsidRPr="00212E04">
        <w:lastRenderedPageBreak/>
        <w:t>Complete Device Configuration</w:t>
      </w:r>
      <w:bookmarkEnd w:id="29"/>
    </w:p>
    <w:p w14:paraId="2782E3EA" w14:textId="77777777" w:rsidR="00AE047B" w:rsidRPr="002E0507" w:rsidRDefault="008428BF" w:rsidP="00AE047B">
      <w:pPr>
        <w:rPr>
          <w:lang w:val="en-GB"/>
        </w:rPr>
      </w:pPr>
      <w:r>
        <w:rPr>
          <w:lang w:val="en-US"/>
        </w:rPr>
        <w:t xml:space="preserve">To complete device configuration please follow steps of </w:t>
      </w:r>
      <w:r w:rsidRPr="008428BF">
        <w:rPr>
          <w:b/>
          <w:lang w:val="en-US"/>
        </w:rPr>
        <w:t>“</w:t>
      </w:r>
      <w:proofErr w:type="spellStart"/>
      <w:r w:rsidRPr="008428BF">
        <w:rPr>
          <w:b/>
          <w:lang w:val="en-US"/>
        </w:rPr>
        <w:t>Infineon_MFP</w:t>
      </w:r>
      <w:proofErr w:type="spellEnd"/>
      <w:r w:rsidRPr="008428BF">
        <w:rPr>
          <w:b/>
          <w:lang w:val="en-US"/>
        </w:rPr>
        <w:t>-Device Configuration”</w:t>
      </w:r>
      <w:r w:rsidR="00567338">
        <w:rPr>
          <w:b/>
          <w:lang w:val="en-US"/>
        </w:rPr>
        <w:t>-file</w:t>
      </w:r>
      <w:r>
        <w:rPr>
          <w:lang w:val="en-US"/>
        </w:rPr>
        <w:t>.</w:t>
      </w:r>
      <w:r w:rsidR="009F51AE">
        <w:rPr>
          <w:lang w:val="en-US"/>
        </w:rPr>
        <w:t xml:space="preserve"> Please note the needed settings for SNMP (TRAP) for the remote configuration / monitoring over Device M</w:t>
      </w:r>
      <w:r w:rsidR="00F42E99">
        <w:rPr>
          <w:lang w:val="en-US"/>
        </w:rPr>
        <w:t>anager NX.</w:t>
      </w:r>
      <w:r w:rsidR="00AE047B" w:rsidRPr="002E0507">
        <w:rPr>
          <w:lang w:val="en-GB"/>
        </w:rPr>
        <w:t xml:space="preserve"> </w:t>
      </w:r>
    </w:p>
    <w:p w14:paraId="636E4B5E" w14:textId="77777777" w:rsidR="00AF105C" w:rsidRDefault="00AF105C" w:rsidP="007E11F5">
      <w:pPr>
        <w:spacing w:line="276" w:lineRule="auto"/>
        <w:rPr>
          <w:lang w:val="en-US"/>
        </w:rPr>
      </w:pPr>
    </w:p>
    <w:p w14:paraId="194E3A4E" w14:textId="77777777" w:rsidR="00663E18" w:rsidRDefault="00663E18" w:rsidP="008867A7">
      <w:pPr>
        <w:pStyle w:val="Heading1"/>
      </w:pPr>
      <w:bookmarkStart w:id="30" w:name="_Toc43901746"/>
      <w:r>
        <w:t>Appendix</w:t>
      </w:r>
      <w:bookmarkEnd w:id="30"/>
    </w:p>
    <w:p w14:paraId="691F7E0D" w14:textId="77777777" w:rsidR="003C61E8" w:rsidRDefault="003C61E8" w:rsidP="003C61E8">
      <w:pPr>
        <w:pStyle w:val="Heading2"/>
        <w:ind w:left="432" w:hanging="432"/>
      </w:pPr>
      <w:bookmarkStart w:id="31" w:name="_Toc43901747"/>
      <w:r>
        <w:t>SDK-J &amp; Firmware requirement</w:t>
      </w:r>
      <w:bookmarkEnd w:id="31"/>
    </w:p>
    <w:p w14:paraId="7833B001" w14:textId="77777777" w:rsidR="000E70CD" w:rsidRDefault="000E70CD" w:rsidP="000E70CD">
      <w:pPr>
        <w:rPr>
          <w:lang w:val="en-US"/>
        </w:rPr>
      </w:pPr>
      <w:r>
        <w:rPr>
          <w:lang w:val="en-US"/>
        </w:rPr>
        <w:t>Ricoh ETC and Genius Bytes approve the named SDK-J and Firmware.</w:t>
      </w:r>
    </w:p>
    <w:p w14:paraId="71F41D28" w14:textId="77777777" w:rsidR="000E70CD" w:rsidRDefault="000E70CD" w:rsidP="000E70CD">
      <w:pPr>
        <w:rPr>
          <w:lang w:val="en-US"/>
        </w:rPr>
      </w:pPr>
      <w:r>
        <w:rPr>
          <w:lang w:val="en-US"/>
        </w:rPr>
        <w:t>The FW and SDK-J Version guarantee us to service and update the devices remote over DMNX-Enterprise from IFX Germany / Austria.</w:t>
      </w:r>
    </w:p>
    <w:p w14:paraId="3D0F7F0B" w14:textId="77777777" w:rsidR="003C61E8" w:rsidRDefault="003C61E8" w:rsidP="000E70CD">
      <w:pPr>
        <w:pStyle w:val="Heading3"/>
      </w:pPr>
      <w:bookmarkStart w:id="32" w:name="_Toc43901748"/>
      <w:r>
        <w:t>Minimum Version of SDK-J</w:t>
      </w:r>
      <w:bookmarkEnd w:id="32"/>
    </w:p>
    <w:p w14:paraId="1689980C" w14:textId="4B5A65C4" w:rsidR="003C61E8" w:rsidRPr="003C61E8" w:rsidRDefault="003C61E8" w:rsidP="003C61E8">
      <w:pPr>
        <w:rPr>
          <w:lang w:val="en-US"/>
        </w:rPr>
      </w:pPr>
      <w:r>
        <w:rPr>
          <w:lang w:val="en-US"/>
        </w:rPr>
        <w:t>MP C3003</w:t>
      </w:r>
      <w:r>
        <w:rPr>
          <w:lang w:val="en-US"/>
        </w:rPr>
        <w:tab/>
      </w:r>
      <w:r w:rsidR="005F2D9E">
        <w:rPr>
          <w:lang w:val="en-US"/>
        </w:rPr>
        <w:tab/>
      </w:r>
      <w:r w:rsidR="005F2D9E">
        <w:rPr>
          <w:lang w:val="en-US"/>
        </w:rPr>
        <w:tab/>
      </w:r>
      <w:r w:rsidR="005F2D9E">
        <w:rPr>
          <w:lang w:val="en-US"/>
        </w:rPr>
        <w:tab/>
      </w:r>
      <w:r w:rsidR="005F2D9E">
        <w:rPr>
          <w:lang w:val="en-US"/>
        </w:rPr>
        <w:tab/>
      </w:r>
      <w:r w:rsidR="005F2D9E">
        <w:rPr>
          <w:lang w:val="en-US"/>
        </w:rPr>
        <w:tab/>
      </w:r>
      <w:r>
        <w:rPr>
          <w:lang w:val="en-US"/>
        </w:rPr>
        <w:t xml:space="preserve">equal or newer as </w:t>
      </w:r>
      <w:r w:rsidRPr="003C61E8">
        <w:rPr>
          <w:lang w:val="en-US"/>
        </w:rPr>
        <w:t>11.37</w:t>
      </w:r>
    </w:p>
    <w:p w14:paraId="379AD00A" w14:textId="38ACCA42" w:rsidR="003C61E8" w:rsidRPr="003C61E8" w:rsidRDefault="003C61E8" w:rsidP="003C61E8">
      <w:pPr>
        <w:rPr>
          <w:lang w:val="en-US"/>
        </w:rPr>
      </w:pPr>
      <w:r>
        <w:rPr>
          <w:lang w:val="en-US"/>
        </w:rPr>
        <w:t>MP C3004</w:t>
      </w:r>
      <w:r>
        <w:rPr>
          <w:lang w:val="en-US"/>
        </w:rPr>
        <w:tab/>
      </w:r>
      <w:r w:rsidR="005F2D9E">
        <w:rPr>
          <w:lang w:val="en-US"/>
        </w:rPr>
        <w:tab/>
      </w:r>
      <w:r w:rsidR="005F2D9E">
        <w:rPr>
          <w:lang w:val="en-US"/>
        </w:rPr>
        <w:tab/>
      </w:r>
      <w:r w:rsidR="005F2D9E">
        <w:rPr>
          <w:lang w:val="en-US"/>
        </w:rPr>
        <w:tab/>
      </w:r>
      <w:r w:rsidR="005F2D9E">
        <w:rPr>
          <w:lang w:val="en-US"/>
        </w:rPr>
        <w:tab/>
      </w:r>
      <w:r w:rsidR="005F2D9E">
        <w:rPr>
          <w:lang w:val="en-US"/>
        </w:rPr>
        <w:tab/>
      </w:r>
      <w:r>
        <w:rPr>
          <w:lang w:val="en-US"/>
        </w:rPr>
        <w:t xml:space="preserve">equal or newer as </w:t>
      </w:r>
      <w:r w:rsidRPr="003C61E8">
        <w:rPr>
          <w:lang w:val="en-US"/>
        </w:rPr>
        <w:t>12.39.02</w:t>
      </w:r>
    </w:p>
    <w:p w14:paraId="492BD4A4" w14:textId="7125E247" w:rsidR="003C61E8" w:rsidRPr="003C61E8" w:rsidRDefault="003C61E8" w:rsidP="003C61E8">
      <w:pPr>
        <w:rPr>
          <w:lang w:val="en-GB"/>
        </w:rPr>
      </w:pPr>
      <w:r w:rsidRPr="003C61E8">
        <w:rPr>
          <w:lang w:val="en-GB"/>
        </w:rPr>
        <w:t>MP C3004ex</w:t>
      </w:r>
      <w:r w:rsidRPr="003C61E8">
        <w:rPr>
          <w:lang w:val="en-GB"/>
        </w:rPr>
        <w:tab/>
      </w:r>
      <w:r w:rsidR="005F2D9E">
        <w:rPr>
          <w:lang w:val="en-GB"/>
        </w:rPr>
        <w:tab/>
      </w:r>
      <w:r w:rsidR="005F2D9E">
        <w:rPr>
          <w:lang w:val="en-GB"/>
        </w:rPr>
        <w:tab/>
      </w:r>
      <w:r w:rsidR="005F2D9E">
        <w:rPr>
          <w:lang w:val="en-GB"/>
        </w:rPr>
        <w:tab/>
      </w:r>
      <w:r w:rsidR="005F2D9E">
        <w:rPr>
          <w:lang w:val="en-GB"/>
        </w:rPr>
        <w:tab/>
      </w:r>
      <w:r w:rsidR="005F2D9E">
        <w:rPr>
          <w:lang w:val="en-GB"/>
        </w:rPr>
        <w:tab/>
      </w:r>
      <w:r>
        <w:rPr>
          <w:lang w:val="en-US"/>
        </w:rPr>
        <w:t xml:space="preserve">equal or newer as </w:t>
      </w:r>
      <w:r w:rsidRPr="003C61E8">
        <w:rPr>
          <w:lang w:val="en-GB"/>
        </w:rPr>
        <w:t>12.39.02</w:t>
      </w:r>
    </w:p>
    <w:p w14:paraId="31897C95" w14:textId="7029EC1C" w:rsidR="003C61E8" w:rsidRPr="003C61E8" w:rsidRDefault="003C61E8" w:rsidP="003C61E8">
      <w:pPr>
        <w:rPr>
          <w:lang w:val="en-GB"/>
        </w:rPr>
      </w:pPr>
      <w:r w:rsidRPr="003C61E8">
        <w:rPr>
          <w:lang w:val="en-GB"/>
        </w:rPr>
        <w:t>MP C306Z</w:t>
      </w:r>
      <w:r w:rsidRPr="003C61E8">
        <w:rPr>
          <w:lang w:val="en-GB"/>
        </w:rPr>
        <w:tab/>
      </w:r>
      <w:r w:rsidR="005F2D9E">
        <w:rPr>
          <w:lang w:val="en-GB"/>
        </w:rPr>
        <w:tab/>
      </w:r>
      <w:r w:rsidR="005F2D9E">
        <w:rPr>
          <w:lang w:val="en-GB"/>
        </w:rPr>
        <w:tab/>
      </w:r>
      <w:r w:rsidR="005F2D9E">
        <w:rPr>
          <w:lang w:val="en-GB"/>
        </w:rPr>
        <w:tab/>
      </w:r>
      <w:r w:rsidR="005F2D9E">
        <w:rPr>
          <w:lang w:val="en-GB"/>
        </w:rPr>
        <w:tab/>
      </w:r>
      <w:r w:rsidR="005F2D9E">
        <w:rPr>
          <w:lang w:val="en-GB"/>
        </w:rPr>
        <w:tab/>
      </w:r>
      <w:r>
        <w:rPr>
          <w:lang w:val="en-US"/>
        </w:rPr>
        <w:t xml:space="preserve">equal or newer as </w:t>
      </w:r>
      <w:r w:rsidRPr="003C61E8">
        <w:rPr>
          <w:lang w:val="en-GB"/>
        </w:rPr>
        <w:t>12.39.02</w:t>
      </w:r>
    </w:p>
    <w:p w14:paraId="027D3447" w14:textId="340031B4" w:rsidR="003C61E8" w:rsidRPr="003C61E8" w:rsidRDefault="003C61E8" w:rsidP="003C61E8">
      <w:pPr>
        <w:rPr>
          <w:lang w:val="en-GB"/>
        </w:rPr>
      </w:pPr>
      <w:r w:rsidRPr="003C61E8">
        <w:rPr>
          <w:lang w:val="en-GB"/>
        </w:rPr>
        <w:t>MP C3503</w:t>
      </w:r>
      <w:r w:rsidRPr="003C61E8">
        <w:rPr>
          <w:lang w:val="en-GB"/>
        </w:rPr>
        <w:tab/>
      </w:r>
      <w:r w:rsidR="005F2D9E">
        <w:rPr>
          <w:lang w:val="en-GB"/>
        </w:rPr>
        <w:tab/>
      </w:r>
      <w:r w:rsidR="005F2D9E">
        <w:rPr>
          <w:lang w:val="en-GB"/>
        </w:rPr>
        <w:tab/>
      </w:r>
      <w:r w:rsidR="005F2D9E">
        <w:rPr>
          <w:lang w:val="en-GB"/>
        </w:rPr>
        <w:tab/>
      </w:r>
      <w:r w:rsidR="005F2D9E">
        <w:rPr>
          <w:lang w:val="en-GB"/>
        </w:rPr>
        <w:tab/>
      </w:r>
      <w:r w:rsidR="005F2D9E">
        <w:rPr>
          <w:lang w:val="en-GB"/>
        </w:rPr>
        <w:tab/>
      </w:r>
      <w:r>
        <w:rPr>
          <w:lang w:val="en-US"/>
        </w:rPr>
        <w:t xml:space="preserve">equal or newer as </w:t>
      </w:r>
      <w:r w:rsidRPr="003C61E8">
        <w:rPr>
          <w:lang w:val="en-GB"/>
        </w:rPr>
        <w:t>11.37</w:t>
      </w:r>
    </w:p>
    <w:p w14:paraId="184B3A99" w14:textId="44863220" w:rsidR="003C61E8" w:rsidRPr="003C61E8" w:rsidRDefault="003C61E8" w:rsidP="003C61E8">
      <w:pPr>
        <w:rPr>
          <w:lang w:val="en-GB"/>
        </w:rPr>
      </w:pPr>
      <w:r w:rsidRPr="003C61E8">
        <w:rPr>
          <w:lang w:val="en-GB"/>
        </w:rPr>
        <w:t>MP C3504</w:t>
      </w:r>
      <w:r w:rsidRPr="003C61E8">
        <w:rPr>
          <w:lang w:val="en-GB"/>
        </w:rPr>
        <w:tab/>
      </w:r>
      <w:r w:rsidR="005F2D9E">
        <w:rPr>
          <w:lang w:val="en-GB"/>
        </w:rPr>
        <w:tab/>
      </w:r>
      <w:r w:rsidR="005F2D9E">
        <w:rPr>
          <w:lang w:val="en-GB"/>
        </w:rPr>
        <w:tab/>
      </w:r>
      <w:r w:rsidR="005F2D9E">
        <w:rPr>
          <w:lang w:val="en-GB"/>
        </w:rPr>
        <w:tab/>
      </w:r>
      <w:r w:rsidR="005F2D9E">
        <w:rPr>
          <w:lang w:val="en-GB"/>
        </w:rPr>
        <w:tab/>
      </w:r>
      <w:r w:rsidR="005F2D9E">
        <w:rPr>
          <w:lang w:val="en-GB"/>
        </w:rPr>
        <w:tab/>
      </w:r>
      <w:r>
        <w:rPr>
          <w:lang w:val="en-US"/>
        </w:rPr>
        <w:t xml:space="preserve">equal or newer as </w:t>
      </w:r>
      <w:r w:rsidRPr="003C61E8">
        <w:rPr>
          <w:lang w:val="en-GB"/>
        </w:rPr>
        <w:t>12.39.02</w:t>
      </w:r>
    </w:p>
    <w:p w14:paraId="1913B8E8" w14:textId="45A81D5D" w:rsidR="003C61E8" w:rsidRPr="003C61E8" w:rsidRDefault="003C61E8" w:rsidP="003C61E8">
      <w:pPr>
        <w:rPr>
          <w:lang w:val="en-GB"/>
        </w:rPr>
      </w:pPr>
      <w:r w:rsidRPr="003C61E8">
        <w:rPr>
          <w:lang w:val="en-GB"/>
        </w:rPr>
        <w:t>MP C3504ex</w:t>
      </w:r>
      <w:r w:rsidRPr="003C61E8">
        <w:rPr>
          <w:lang w:val="en-GB"/>
        </w:rPr>
        <w:tab/>
      </w:r>
      <w:r w:rsidR="005F2D9E">
        <w:rPr>
          <w:lang w:val="en-GB"/>
        </w:rPr>
        <w:tab/>
      </w:r>
      <w:r w:rsidR="005F2D9E">
        <w:rPr>
          <w:lang w:val="en-GB"/>
        </w:rPr>
        <w:tab/>
      </w:r>
      <w:r w:rsidR="005F2D9E">
        <w:rPr>
          <w:lang w:val="en-GB"/>
        </w:rPr>
        <w:tab/>
      </w:r>
      <w:r w:rsidR="005F2D9E">
        <w:rPr>
          <w:lang w:val="en-GB"/>
        </w:rPr>
        <w:tab/>
      </w:r>
      <w:r w:rsidR="005F2D9E">
        <w:rPr>
          <w:lang w:val="en-GB"/>
        </w:rPr>
        <w:tab/>
      </w:r>
      <w:r>
        <w:rPr>
          <w:lang w:val="en-US"/>
        </w:rPr>
        <w:t xml:space="preserve">equal or newer as </w:t>
      </w:r>
      <w:r w:rsidRPr="003C61E8">
        <w:rPr>
          <w:lang w:val="en-GB"/>
        </w:rPr>
        <w:t>12.39.02</w:t>
      </w:r>
    </w:p>
    <w:p w14:paraId="24A9650A" w14:textId="1841AC7A" w:rsidR="003C61E8" w:rsidRDefault="003C61E8" w:rsidP="003C61E8">
      <w:pPr>
        <w:rPr>
          <w:lang w:val="en-GB"/>
        </w:rPr>
      </w:pPr>
      <w:r w:rsidRPr="003C61E8">
        <w:rPr>
          <w:lang w:val="en-GB"/>
        </w:rPr>
        <w:t>MP C401</w:t>
      </w:r>
      <w:r w:rsidRPr="003C61E8">
        <w:rPr>
          <w:lang w:val="en-GB"/>
        </w:rPr>
        <w:tab/>
      </w:r>
      <w:r w:rsidR="005F2D9E">
        <w:rPr>
          <w:lang w:val="en-GB"/>
        </w:rPr>
        <w:tab/>
      </w:r>
      <w:r w:rsidR="005F2D9E">
        <w:rPr>
          <w:lang w:val="en-GB"/>
        </w:rPr>
        <w:tab/>
      </w:r>
      <w:r w:rsidR="005F2D9E">
        <w:rPr>
          <w:lang w:val="en-GB"/>
        </w:rPr>
        <w:tab/>
      </w:r>
      <w:r w:rsidR="005F2D9E">
        <w:rPr>
          <w:lang w:val="en-GB"/>
        </w:rPr>
        <w:tab/>
      </w:r>
      <w:r w:rsidR="005F2D9E">
        <w:rPr>
          <w:lang w:val="en-GB"/>
        </w:rPr>
        <w:tab/>
      </w:r>
      <w:r>
        <w:rPr>
          <w:lang w:val="en-US"/>
        </w:rPr>
        <w:t xml:space="preserve">equal or newer as </w:t>
      </w:r>
      <w:r w:rsidRPr="003C61E8">
        <w:rPr>
          <w:lang w:val="en-GB"/>
        </w:rPr>
        <w:t>12.39.02</w:t>
      </w:r>
    </w:p>
    <w:p w14:paraId="20FF7130" w14:textId="103B609B" w:rsidR="005F2D9E" w:rsidRDefault="005F2D9E" w:rsidP="005F2D9E">
      <w:pPr>
        <w:rPr>
          <w:lang w:val="en-US"/>
        </w:rPr>
      </w:pPr>
      <w:r w:rsidRPr="005F2D9E">
        <w:rPr>
          <w:lang w:val="en-GB"/>
        </w:rPr>
        <w:t>IM C20/25/30/35/40/45/55</w:t>
      </w:r>
      <w:r>
        <w:rPr>
          <w:lang w:val="en-GB"/>
        </w:rPr>
        <w:t>/6000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US"/>
        </w:rPr>
        <w:t>equal or newer as 12.63.00</w:t>
      </w:r>
    </w:p>
    <w:p w14:paraId="4A2624EA" w14:textId="3CB682C6" w:rsidR="00BD0FC1" w:rsidRPr="005F2D9E" w:rsidRDefault="00BD0FC1" w:rsidP="00BD0FC1">
      <w:pPr>
        <w:rPr>
          <w:lang w:val="en-GB"/>
        </w:rPr>
      </w:pPr>
      <w:r w:rsidRPr="005F2D9E">
        <w:rPr>
          <w:lang w:val="en-GB"/>
        </w:rPr>
        <w:t>IM C</w:t>
      </w:r>
      <w:r>
        <w:rPr>
          <w:lang w:val="en-GB"/>
        </w:rPr>
        <w:t>300/400</w:t>
      </w:r>
      <w:r w:rsidR="00103091">
        <w:rPr>
          <w:lang w:val="en-GB"/>
        </w:rPr>
        <w:t>/400F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US"/>
        </w:rPr>
        <w:t>equal or newer as 12.66.02</w:t>
      </w:r>
    </w:p>
    <w:p w14:paraId="50F5D846" w14:textId="24396D63" w:rsidR="00BD0FC1" w:rsidRPr="005F2D9E" w:rsidRDefault="00BD0FC1" w:rsidP="005F2D9E">
      <w:pPr>
        <w:rPr>
          <w:lang w:val="en-GB"/>
        </w:rPr>
      </w:pPr>
    </w:p>
    <w:p w14:paraId="1195F26C" w14:textId="77777777" w:rsidR="003C61E8" w:rsidRDefault="003C61E8" w:rsidP="000E70CD">
      <w:pPr>
        <w:pStyle w:val="Heading3"/>
      </w:pPr>
      <w:bookmarkStart w:id="33" w:name="_Toc11395630"/>
      <w:bookmarkStart w:id="34" w:name="_Toc12271333"/>
      <w:bookmarkStart w:id="35" w:name="_Toc13129889"/>
      <w:bookmarkStart w:id="36" w:name="_Toc43901749"/>
      <w:bookmarkEnd w:id="33"/>
      <w:bookmarkEnd w:id="34"/>
      <w:bookmarkEnd w:id="35"/>
      <w:r>
        <w:t>Minimum Version of Firmware</w:t>
      </w:r>
      <w:bookmarkEnd w:id="36"/>
    </w:p>
    <w:p w14:paraId="4081DF25" w14:textId="45009D1E" w:rsidR="003C61E8" w:rsidRPr="003C61E8" w:rsidRDefault="003C61E8" w:rsidP="003C61E8">
      <w:pPr>
        <w:rPr>
          <w:lang w:val="en-GB"/>
        </w:rPr>
      </w:pPr>
      <w:r w:rsidRPr="003C61E8">
        <w:rPr>
          <w:lang w:val="en-GB"/>
        </w:rPr>
        <w:t>MP C3003 - System/Copy</w:t>
      </w:r>
      <w:r w:rsidRPr="003C61E8">
        <w:rPr>
          <w:lang w:val="en-GB"/>
        </w:rPr>
        <w:tab/>
      </w:r>
      <w:r w:rsidR="005F2D9E">
        <w:rPr>
          <w:lang w:val="en-GB"/>
        </w:rPr>
        <w:tab/>
      </w:r>
      <w:r w:rsidR="005F2D9E">
        <w:rPr>
          <w:lang w:val="en-GB"/>
        </w:rPr>
        <w:tab/>
      </w:r>
      <w:r w:rsidR="005F2D9E">
        <w:rPr>
          <w:lang w:val="en-GB"/>
        </w:rPr>
        <w:tab/>
      </w:r>
      <w:r>
        <w:rPr>
          <w:lang w:val="en-US"/>
        </w:rPr>
        <w:t>equal or newer as</w:t>
      </w:r>
      <w:r w:rsidRPr="003C61E8">
        <w:rPr>
          <w:lang w:val="en-GB"/>
        </w:rPr>
        <w:t xml:space="preserve"> 1.32</w:t>
      </w:r>
    </w:p>
    <w:p w14:paraId="515A53F9" w14:textId="477F4026" w:rsidR="003C61E8" w:rsidRPr="003C61E8" w:rsidRDefault="000E70CD" w:rsidP="003C61E8">
      <w:pPr>
        <w:rPr>
          <w:lang w:val="en-GB"/>
        </w:rPr>
      </w:pPr>
      <w:r>
        <w:rPr>
          <w:lang w:val="en-GB"/>
        </w:rPr>
        <w:t>MP C3004 -</w:t>
      </w:r>
      <w:r w:rsidR="003C61E8" w:rsidRPr="003C61E8">
        <w:rPr>
          <w:lang w:val="en-GB"/>
        </w:rPr>
        <w:t xml:space="preserve"> System/Copy</w:t>
      </w:r>
      <w:r w:rsidR="003C61E8" w:rsidRPr="003C61E8">
        <w:rPr>
          <w:lang w:val="en-GB"/>
        </w:rPr>
        <w:tab/>
      </w:r>
      <w:r w:rsidR="005F2D9E">
        <w:rPr>
          <w:lang w:val="en-GB"/>
        </w:rPr>
        <w:tab/>
      </w:r>
      <w:r w:rsidR="005F2D9E">
        <w:rPr>
          <w:lang w:val="en-GB"/>
        </w:rPr>
        <w:tab/>
      </w:r>
      <w:r w:rsidR="005F2D9E">
        <w:rPr>
          <w:lang w:val="en-GB"/>
        </w:rPr>
        <w:tab/>
      </w:r>
      <w:r w:rsidR="003C61E8">
        <w:rPr>
          <w:lang w:val="en-US"/>
        </w:rPr>
        <w:t>equal or newer as 1</w:t>
      </w:r>
      <w:r w:rsidR="003C61E8" w:rsidRPr="003C61E8">
        <w:rPr>
          <w:lang w:val="en-GB"/>
        </w:rPr>
        <w:t>.26</w:t>
      </w:r>
    </w:p>
    <w:p w14:paraId="115466E1" w14:textId="79132158" w:rsidR="003C61E8" w:rsidRDefault="003C61E8" w:rsidP="003C61E8">
      <w:pPr>
        <w:rPr>
          <w:lang w:val="en-GB"/>
        </w:rPr>
      </w:pPr>
      <w:r w:rsidRPr="003C61E8">
        <w:rPr>
          <w:lang w:val="en-GB"/>
        </w:rPr>
        <w:t>MP C3004ex - System/Copy</w:t>
      </w:r>
      <w:r w:rsidR="005F2D9E">
        <w:rPr>
          <w:lang w:val="en-GB"/>
        </w:rPr>
        <w:tab/>
      </w:r>
      <w:r w:rsidR="005F2D9E">
        <w:rPr>
          <w:lang w:val="en-GB"/>
        </w:rPr>
        <w:tab/>
      </w:r>
      <w:r w:rsidRPr="003C61E8">
        <w:rPr>
          <w:lang w:val="en-GB"/>
        </w:rPr>
        <w:tab/>
      </w:r>
      <w:r w:rsidR="005F2D9E">
        <w:rPr>
          <w:lang w:val="en-GB"/>
        </w:rPr>
        <w:tab/>
      </w:r>
      <w:r>
        <w:rPr>
          <w:lang w:val="en-US"/>
        </w:rPr>
        <w:t xml:space="preserve">equal or newer as </w:t>
      </w:r>
      <w:r w:rsidRPr="003C61E8">
        <w:rPr>
          <w:lang w:val="en-GB"/>
        </w:rPr>
        <w:t>1.13</w:t>
      </w:r>
    </w:p>
    <w:p w14:paraId="6DFB7D08" w14:textId="2001A8F0" w:rsidR="003C61E8" w:rsidRPr="003C61E8" w:rsidRDefault="000E70CD" w:rsidP="003C61E8">
      <w:pPr>
        <w:rPr>
          <w:lang w:val="en-GB"/>
        </w:rPr>
      </w:pPr>
      <w:r>
        <w:rPr>
          <w:lang w:val="en-GB"/>
        </w:rPr>
        <w:t>MP C306Z -</w:t>
      </w:r>
      <w:r w:rsidR="003C61E8" w:rsidRPr="003C61E8">
        <w:rPr>
          <w:lang w:val="en-GB"/>
        </w:rPr>
        <w:t xml:space="preserve"> System/ Copy</w:t>
      </w:r>
      <w:r w:rsidR="003C61E8" w:rsidRPr="003C61E8">
        <w:rPr>
          <w:lang w:val="en-GB"/>
        </w:rPr>
        <w:tab/>
      </w:r>
      <w:r w:rsidR="005F2D9E">
        <w:rPr>
          <w:lang w:val="en-GB"/>
        </w:rPr>
        <w:tab/>
      </w:r>
      <w:r w:rsidR="005F2D9E">
        <w:rPr>
          <w:lang w:val="en-GB"/>
        </w:rPr>
        <w:tab/>
      </w:r>
      <w:r w:rsidR="005F2D9E">
        <w:rPr>
          <w:lang w:val="en-GB"/>
        </w:rPr>
        <w:tab/>
      </w:r>
      <w:r w:rsidR="003C61E8">
        <w:rPr>
          <w:lang w:val="en-US"/>
        </w:rPr>
        <w:t>equal or newer as</w:t>
      </w:r>
      <w:r w:rsidR="003C61E8" w:rsidRPr="003C61E8">
        <w:rPr>
          <w:lang w:val="en-GB"/>
        </w:rPr>
        <w:t xml:space="preserve"> 1</w:t>
      </w:r>
      <w:r w:rsidR="003C61E8">
        <w:rPr>
          <w:lang w:val="en-GB"/>
        </w:rPr>
        <w:t>.11</w:t>
      </w:r>
    </w:p>
    <w:p w14:paraId="63F89E0E" w14:textId="203A1E73" w:rsidR="003C61E8" w:rsidRPr="003C61E8" w:rsidRDefault="000E70CD" w:rsidP="003C61E8">
      <w:pPr>
        <w:rPr>
          <w:lang w:val="en-GB"/>
        </w:rPr>
      </w:pPr>
      <w:r>
        <w:rPr>
          <w:lang w:val="en-GB"/>
        </w:rPr>
        <w:t xml:space="preserve">MP C3503 </w:t>
      </w:r>
      <w:r w:rsidR="003C61E8" w:rsidRPr="003C61E8">
        <w:rPr>
          <w:lang w:val="en-GB"/>
        </w:rPr>
        <w:t>- System/Copy</w:t>
      </w:r>
      <w:r w:rsidR="003C61E8" w:rsidRPr="003C61E8">
        <w:rPr>
          <w:lang w:val="en-GB"/>
        </w:rPr>
        <w:tab/>
      </w:r>
      <w:r w:rsidR="005F2D9E">
        <w:rPr>
          <w:lang w:val="en-GB"/>
        </w:rPr>
        <w:tab/>
      </w:r>
      <w:r w:rsidR="005F2D9E">
        <w:rPr>
          <w:lang w:val="en-GB"/>
        </w:rPr>
        <w:tab/>
      </w:r>
      <w:r w:rsidR="005F2D9E">
        <w:rPr>
          <w:lang w:val="en-GB"/>
        </w:rPr>
        <w:tab/>
      </w:r>
      <w:r w:rsidR="003C61E8">
        <w:rPr>
          <w:lang w:val="en-US"/>
        </w:rPr>
        <w:t xml:space="preserve">equal or newer as </w:t>
      </w:r>
      <w:r w:rsidR="003C61E8" w:rsidRPr="003C61E8">
        <w:rPr>
          <w:lang w:val="en-GB"/>
        </w:rPr>
        <w:t>1.32</w:t>
      </w:r>
    </w:p>
    <w:p w14:paraId="53D46C8E" w14:textId="244B5389" w:rsidR="003C61E8" w:rsidRPr="003C61E8" w:rsidRDefault="003C61E8" w:rsidP="003C61E8">
      <w:pPr>
        <w:rPr>
          <w:lang w:val="en-GB"/>
        </w:rPr>
      </w:pPr>
      <w:r w:rsidRPr="003C61E8">
        <w:rPr>
          <w:lang w:val="en-GB"/>
        </w:rPr>
        <w:t>MP C3504 - System/Copy</w:t>
      </w:r>
      <w:r w:rsidRPr="003C61E8">
        <w:rPr>
          <w:lang w:val="en-GB"/>
        </w:rPr>
        <w:tab/>
      </w:r>
      <w:r w:rsidR="005F2D9E">
        <w:rPr>
          <w:lang w:val="en-GB"/>
        </w:rPr>
        <w:tab/>
      </w:r>
      <w:r w:rsidR="005F2D9E">
        <w:rPr>
          <w:lang w:val="en-GB"/>
        </w:rPr>
        <w:tab/>
      </w:r>
      <w:r w:rsidR="005F2D9E">
        <w:rPr>
          <w:lang w:val="en-GB"/>
        </w:rPr>
        <w:tab/>
      </w:r>
      <w:r>
        <w:rPr>
          <w:lang w:val="en-US"/>
        </w:rPr>
        <w:t>equal or newer as</w:t>
      </w:r>
      <w:r w:rsidRPr="003C61E8">
        <w:rPr>
          <w:lang w:val="en-GB"/>
        </w:rPr>
        <w:t xml:space="preserve"> 1.26</w:t>
      </w:r>
    </w:p>
    <w:p w14:paraId="17556BE4" w14:textId="1E027B83" w:rsidR="003C61E8" w:rsidRDefault="003C61E8" w:rsidP="003C61E8">
      <w:pPr>
        <w:rPr>
          <w:lang w:val="en-GB"/>
        </w:rPr>
      </w:pPr>
      <w:r w:rsidRPr="003C61E8">
        <w:rPr>
          <w:lang w:val="en-GB"/>
        </w:rPr>
        <w:t>MP C3504ex - System/Copy</w:t>
      </w:r>
      <w:r w:rsidRPr="003C61E8">
        <w:rPr>
          <w:lang w:val="en-US"/>
        </w:rPr>
        <w:t xml:space="preserve"> </w:t>
      </w:r>
      <w:r w:rsidR="005F2D9E">
        <w:rPr>
          <w:lang w:val="en-US"/>
        </w:rPr>
        <w:tab/>
      </w:r>
      <w:r w:rsidR="005F2D9E">
        <w:rPr>
          <w:lang w:val="en-US"/>
        </w:rPr>
        <w:tab/>
      </w:r>
      <w:r w:rsidR="005F2D9E">
        <w:rPr>
          <w:lang w:val="en-US"/>
        </w:rPr>
        <w:tab/>
      </w:r>
      <w:r>
        <w:rPr>
          <w:lang w:val="en-US"/>
        </w:rPr>
        <w:t>equal or newer as</w:t>
      </w:r>
      <w:r w:rsidRPr="003C61E8">
        <w:rPr>
          <w:lang w:val="en-GB"/>
        </w:rPr>
        <w:t xml:space="preserve"> 1.13</w:t>
      </w:r>
    </w:p>
    <w:p w14:paraId="4318B74F" w14:textId="35FC42F4" w:rsidR="00663E18" w:rsidRDefault="003C61E8" w:rsidP="003C61E8">
      <w:pPr>
        <w:rPr>
          <w:lang w:val="en-US"/>
        </w:rPr>
      </w:pPr>
      <w:r w:rsidRPr="003C61E8">
        <w:rPr>
          <w:lang w:val="en-US"/>
        </w:rPr>
        <w:t>MP C401 - System/Copy</w:t>
      </w:r>
      <w:r>
        <w:rPr>
          <w:lang w:val="en-US"/>
        </w:rPr>
        <w:tab/>
      </w:r>
      <w:r w:rsidR="005F2D9E">
        <w:rPr>
          <w:lang w:val="en-US"/>
        </w:rPr>
        <w:tab/>
      </w:r>
      <w:r w:rsidR="005F2D9E">
        <w:rPr>
          <w:lang w:val="en-US"/>
        </w:rPr>
        <w:tab/>
      </w:r>
      <w:r w:rsidR="005F2D9E">
        <w:rPr>
          <w:lang w:val="en-US"/>
        </w:rPr>
        <w:tab/>
      </w:r>
      <w:r>
        <w:rPr>
          <w:lang w:val="en-US"/>
        </w:rPr>
        <w:t>equal or newer as</w:t>
      </w:r>
      <w:r w:rsidRPr="003C61E8">
        <w:rPr>
          <w:lang w:val="en-US"/>
        </w:rPr>
        <w:t xml:space="preserve"> 1.12</w:t>
      </w:r>
    </w:p>
    <w:p w14:paraId="2C9F89DE" w14:textId="26DDFEB1" w:rsidR="005F2D9E" w:rsidRDefault="005F2D9E" w:rsidP="005F2D9E">
      <w:pPr>
        <w:rPr>
          <w:lang w:val="en-US"/>
        </w:rPr>
      </w:pPr>
      <w:r w:rsidRPr="005F2D9E">
        <w:rPr>
          <w:lang w:val="en-GB"/>
        </w:rPr>
        <w:t>IM C20/25/30/35/40/45/55</w:t>
      </w:r>
      <w:r>
        <w:rPr>
          <w:lang w:val="en-GB"/>
        </w:rPr>
        <w:t xml:space="preserve">/6000 - </w:t>
      </w:r>
      <w:r w:rsidRPr="003C61E8">
        <w:rPr>
          <w:lang w:val="en-GB"/>
        </w:rPr>
        <w:t>System/Copy</w:t>
      </w:r>
      <w:r>
        <w:rPr>
          <w:lang w:val="en-GB"/>
        </w:rPr>
        <w:tab/>
      </w:r>
      <w:r>
        <w:rPr>
          <w:lang w:val="en-US"/>
        </w:rPr>
        <w:t>equal or newer as 1.06</w:t>
      </w:r>
    </w:p>
    <w:p w14:paraId="6A2DEFDB" w14:textId="2A754B1D" w:rsidR="00CE58FB" w:rsidRPr="000C64D8" w:rsidRDefault="00BD0FC1" w:rsidP="002C15E9">
      <w:pPr>
        <w:rPr>
          <w:lang w:val="en-US"/>
        </w:rPr>
      </w:pPr>
      <w:r w:rsidRPr="005F2D9E">
        <w:rPr>
          <w:lang w:val="en-GB"/>
        </w:rPr>
        <w:t>IM C</w:t>
      </w:r>
      <w:r>
        <w:rPr>
          <w:lang w:val="en-GB"/>
        </w:rPr>
        <w:t>300/400</w:t>
      </w:r>
      <w:r w:rsidR="00103091">
        <w:rPr>
          <w:lang w:val="en-GB"/>
        </w:rPr>
        <w:t>/400F</w:t>
      </w:r>
      <w:r>
        <w:rPr>
          <w:lang w:val="en-GB"/>
        </w:rPr>
        <w:t xml:space="preserve"> - </w:t>
      </w:r>
      <w:r w:rsidRPr="003C61E8">
        <w:rPr>
          <w:lang w:val="en-GB"/>
        </w:rPr>
        <w:t>System/Copy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US"/>
        </w:rPr>
        <w:t>equal or newer as 1.03</w:t>
      </w:r>
    </w:p>
    <w:sectPr w:rsidR="00CE58FB" w:rsidRPr="000C64D8" w:rsidSect="008867A7">
      <w:footerReference w:type="default" r:id="rId69"/>
      <w:headerReference w:type="first" r:id="rId70"/>
      <w:pgSz w:w="11906" w:h="16838" w:code="9"/>
      <w:pgMar w:top="1134" w:right="1418" w:bottom="851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726BF0" w14:textId="77777777" w:rsidR="004B4282" w:rsidRDefault="004B4282" w:rsidP="00307E05">
      <w:pPr>
        <w:spacing w:line="240" w:lineRule="auto"/>
      </w:pPr>
      <w:r>
        <w:separator/>
      </w:r>
    </w:p>
    <w:p w14:paraId="5FA3A589" w14:textId="77777777" w:rsidR="004B4282" w:rsidRDefault="004B4282"/>
  </w:endnote>
  <w:endnote w:type="continuationSeparator" w:id="0">
    <w:p w14:paraId="700604AD" w14:textId="77777777" w:rsidR="004B4282" w:rsidRDefault="004B4282" w:rsidP="00307E05">
      <w:pPr>
        <w:spacing w:line="240" w:lineRule="auto"/>
      </w:pPr>
      <w:r>
        <w:continuationSeparator/>
      </w:r>
    </w:p>
    <w:p w14:paraId="31EE475A" w14:textId="77777777" w:rsidR="004B4282" w:rsidRDefault="004B4282"/>
  </w:endnote>
  <w:endnote w:type="continuationNotice" w:id="1">
    <w:p w14:paraId="71007895" w14:textId="77777777" w:rsidR="004B4282" w:rsidRDefault="004B428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A8EC1" w14:textId="77777777" w:rsidR="00303047" w:rsidRDefault="003030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071"/>
      <w:gridCol w:w="3039"/>
      <w:gridCol w:w="3637"/>
    </w:tblGrid>
    <w:tr w:rsidR="00D878BA" w:rsidRPr="00850A62" w14:paraId="456D08FB" w14:textId="77777777" w:rsidTr="00850A62">
      <w:trPr>
        <w:trHeight w:val="197"/>
      </w:trPr>
      <w:tc>
        <w:tcPr>
          <w:tcW w:w="3071" w:type="dxa"/>
          <w:shd w:val="clear" w:color="auto" w:fill="auto"/>
        </w:tcPr>
        <w:p w14:paraId="1F95AAD5" w14:textId="77777777" w:rsidR="00D878BA" w:rsidRPr="00850A62" w:rsidRDefault="00D878BA" w:rsidP="00850A62">
          <w:pPr>
            <w:spacing w:before="27"/>
            <w:rPr>
              <w:rFonts w:eastAsia="Times New Roman"/>
              <w:noProof/>
              <w:sz w:val="17"/>
              <w:szCs w:val="17"/>
              <w:lang w:eastAsia="de-DE"/>
            </w:rPr>
          </w:pPr>
        </w:p>
      </w:tc>
      <w:tc>
        <w:tcPr>
          <w:tcW w:w="3039" w:type="dxa"/>
          <w:shd w:val="clear" w:color="auto" w:fill="auto"/>
        </w:tcPr>
        <w:p w14:paraId="4BC762CD" w14:textId="77777777" w:rsidR="00D878BA" w:rsidRPr="00850A62" w:rsidRDefault="00D878BA" w:rsidP="00850A62">
          <w:pPr>
            <w:spacing w:before="27"/>
            <w:jc w:val="center"/>
            <w:rPr>
              <w:rFonts w:eastAsia="Times New Roman"/>
              <w:noProof/>
              <w:sz w:val="17"/>
              <w:szCs w:val="17"/>
              <w:lang w:eastAsia="de-DE"/>
            </w:rPr>
          </w:pPr>
        </w:p>
      </w:tc>
      <w:tc>
        <w:tcPr>
          <w:tcW w:w="3637" w:type="dxa"/>
          <w:shd w:val="clear" w:color="auto" w:fill="auto"/>
        </w:tcPr>
        <w:p w14:paraId="3B263FDE" w14:textId="41BBA160" w:rsidR="00D878BA" w:rsidRPr="00850A62" w:rsidRDefault="00D878BA" w:rsidP="00850A62">
          <w:pPr>
            <w:spacing w:before="27"/>
            <w:jc w:val="right"/>
            <w:rPr>
              <w:rFonts w:eastAsia="Times New Roman"/>
              <w:noProof/>
              <w:sz w:val="17"/>
              <w:szCs w:val="17"/>
              <w:lang w:eastAsia="de-DE"/>
            </w:rPr>
          </w:pPr>
          <w:r w:rsidRPr="00850A62">
            <w:rPr>
              <w:rFonts w:eastAsia="Times New Roman"/>
              <w:noProof/>
              <w:sz w:val="17"/>
              <w:szCs w:val="17"/>
              <w:lang w:eastAsia="de-DE"/>
            </w:rPr>
            <w:t xml:space="preserve">Page: </w:t>
          </w:r>
          <w:r w:rsidRPr="00850A62">
            <w:rPr>
              <w:rFonts w:eastAsia="Times New Roman"/>
              <w:noProof/>
              <w:sz w:val="17"/>
              <w:szCs w:val="17"/>
              <w:lang w:eastAsia="de-DE"/>
            </w:rPr>
            <w:fldChar w:fldCharType="begin"/>
          </w:r>
          <w:r w:rsidRPr="00850A62">
            <w:rPr>
              <w:rFonts w:eastAsia="Times New Roman"/>
              <w:noProof/>
              <w:sz w:val="17"/>
              <w:szCs w:val="17"/>
              <w:lang w:eastAsia="de-DE"/>
            </w:rPr>
            <w:instrText xml:space="preserve"> PAGE  \* ROMAN  \* MERGEFORMAT </w:instrText>
          </w:r>
          <w:r w:rsidRPr="00850A62">
            <w:rPr>
              <w:rFonts w:eastAsia="Times New Roman"/>
              <w:noProof/>
              <w:sz w:val="17"/>
              <w:szCs w:val="17"/>
              <w:lang w:eastAsia="de-DE"/>
            </w:rPr>
            <w:fldChar w:fldCharType="separate"/>
          </w:r>
          <w:r>
            <w:rPr>
              <w:rFonts w:eastAsia="Times New Roman"/>
              <w:noProof/>
              <w:sz w:val="17"/>
              <w:szCs w:val="17"/>
              <w:lang w:eastAsia="de-DE"/>
            </w:rPr>
            <w:t>II</w:t>
          </w:r>
          <w:r w:rsidRPr="00850A62">
            <w:rPr>
              <w:rFonts w:eastAsia="Times New Roman"/>
              <w:noProof/>
              <w:sz w:val="17"/>
              <w:szCs w:val="17"/>
              <w:lang w:eastAsia="de-DE"/>
            </w:rPr>
            <w:fldChar w:fldCharType="end"/>
          </w:r>
        </w:p>
      </w:tc>
    </w:tr>
    <w:tr w:rsidR="00D878BA" w:rsidRPr="00850A62" w14:paraId="66E008B9" w14:textId="77777777" w:rsidTr="00850A62">
      <w:trPr>
        <w:trHeight w:val="227"/>
      </w:trPr>
      <w:tc>
        <w:tcPr>
          <w:tcW w:w="3071" w:type="dxa"/>
          <w:shd w:val="clear" w:color="auto" w:fill="auto"/>
        </w:tcPr>
        <w:p w14:paraId="02FE5D27" w14:textId="77777777" w:rsidR="00D878BA" w:rsidRPr="00850A62" w:rsidRDefault="00D878BA" w:rsidP="005F1781">
          <w:pPr>
            <w:rPr>
              <w:rFonts w:eastAsia="Times New Roman"/>
              <w:noProof/>
              <w:sz w:val="17"/>
              <w:szCs w:val="17"/>
              <w:lang w:eastAsia="de-DE"/>
            </w:rPr>
          </w:pPr>
        </w:p>
      </w:tc>
      <w:tc>
        <w:tcPr>
          <w:tcW w:w="3039" w:type="dxa"/>
          <w:shd w:val="clear" w:color="auto" w:fill="auto"/>
        </w:tcPr>
        <w:p w14:paraId="73485E15" w14:textId="77777777" w:rsidR="00D878BA" w:rsidRPr="00850A62" w:rsidRDefault="00D878BA" w:rsidP="00850A62">
          <w:pPr>
            <w:jc w:val="center"/>
            <w:rPr>
              <w:rFonts w:eastAsia="Times New Roman"/>
              <w:noProof/>
              <w:sz w:val="17"/>
              <w:szCs w:val="17"/>
              <w:lang w:val="en-US" w:eastAsia="de-DE"/>
            </w:rPr>
          </w:pPr>
        </w:p>
      </w:tc>
      <w:tc>
        <w:tcPr>
          <w:tcW w:w="3637" w:type="dxa"/>
          <w:shd w:val="clear" w:color="auto" w:fill="auto"/>
        </w:tcPr>
        <w:p w14:paraId="3A4E3F52" w14:textId="77777777" w:rsidR="00D878BA" w:rsidRPr="00850A62" w:rsidRDefault="00D878BA" w:rsidP="00850A62">
          <w:pPr>
            <w:jc w:val="right"/>
            <w:rPr>
              <w:rFonts w:eastAsia="Times New Roman"/>
              <w:noProof/>
              <w:sz w:val="17"/>
              <w:szCs w:val="17"/>
              <w:lang w:val="en-US" w:eastAsia="de-DE"/>
            </w:rPr>
          </w:pPr>
          <w:r w:rsidRPr="00850A62">
            <w:rPr>
              <w:rFonts w:eastAsia="Times New Roman"/>
              <w:noProof/>
              <w:sz w:val="16"/>
              <w:szCs w:val="16"/>
              <w:lang w:val="en-US" w:eastAsia="de-DE"/>
            </w:rPr>
            <w:t>Ricoh Deutschland GmbH</w:t>
          </w:r>
        </w:p>
      </w:tc>
    </w:tr>
  </w:tbl>
  <w:p w14:paraId="3BBB9C8A" w14:textId="77777777" w:rsidR="00D878BA" w:rsidRPr="00D513BE" w:rsidRDefault="00D878BA">
    <w:pPr>
      <w:pStyle w:val="Foo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2D61A" w14:textId="77777777" w:rsidR="00303047" w:rsidRDefault="0030304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071"/>
      <w:gridCol w:w="3039"/>
      <w:gridCol w:w="3637"/>
    </w:tblGrid>
    <w:tr w:rsidR="00D878BA" w:rsidRPr="00850A62" w14:paraId="1DABC9F7" w14:textId="77777777" w:rsidTr="00850A62">
      <w:trPr>
        <w:trHeight w:val="197"/>
      </w:trPr>
      <w:tc>
        <w:tcPr>
          <w:tcW w:w="3071" w:type="dxa"/>
          <w:shd w:val="clear" w:color="auto" w:fill="auto"/>
        </w:tcPr>
        <w:p w14:paraId="6D3DA56F" w14:textId="77777777" w:rsidR="00D878BA" w:rsidRPr="00850A62" w:rsidRDefault="00D878BA" w:rsidP="00850A62">
          <w:pPr>
            <w:spacing w:before="27"/>
            <w:rPr>
              <w:rFonts w:eastAsia="Times New Roman"/>
              <w:noProof/>
              <w:sz w:val="17"/>
              <w:szCs w:val="17"/>
              <w:lang w:eastAsia="de-DE"/>
            </w:rPr>
          </w:pPr>
        </w:p>
      </w:tc>
      <w:tc>
        <w:tcPr>
          <w:tcW w:w="3039" w:type="dxa"/>
          <w:shd w:val="clear" w:color="auto" w:fill="auto"/>
        </w:tcPr>
        <w:p w14:paraId="7100824A" w14:textId="77777777" w:rsidR="00D878BA" w:rsidRPr="00850A62" w:rsidRDefault="00D878BA" w:rsidP="00850A62">
          <w:pPr>
            <w:spacing w:before="27"/>
            <w:jc w:val="center"/>
            <w:rPr>
              <w:rFonts w:eastAsia="Times New Roman"/>
              <w:noProof/>
              <w:sz w:val="17"/>
              <w:szCs w:val="17"/>
              <w:lang w:eastAsia="de-DE"/>
            </w:rPr>
          </w:pPr>
        </w:p>
      </w:tc>
      <w:tc>
        <w:tcPr>
          <w:tcW w:w="3637" w:type="dxa"/>
          <w:shd w:val="clear" w:color="auto" w:fill="auto"/>
        </w:tcPr>
        <w:p w14:paraId="3B935189" w14:textId="2C468176" w:rsidR="00D878BA" w:rsidRPr="00850A62" w:rsidRDefault="00D878BA" w:rsidP="00850A62">
          <w:pPr>
            <w:spacing w:before="27"/>
            <w:jc w:val="right"/>
            <w:rPr>
              <w:rFonts w:eastAsia="Times New Roman"/>
              <w:noProof/>
              <w:sz w:val="17"/>
              <w:szCs w:val="17"/>
              <w:lang w:eastAsia="de-DE"/>
            </w:rPr>
          </w:pPr>
          <w:r w:rsidRPr="00850A62">
            <w:rPr>
              <w:rFonts w:eastAsia="Times New Roman"/>
              <w:noProof/>
              <w:sz w:val="17"/>
              <w:szCs w:val="17"/>
              <w:lang w:eastAsia="de-DE"/>
            </w:rPr>
            <w:t xml:space="preserve">Page: </w:t>
          </w:r>
          <w:r w:rsidRPr="00850A62">
            <w:rPr>
              <w:rFonts w:eastAsia="Times New Roman"/>
              <w:noProof/>
              <w:sz w:val="17"/>
              <w:szCs w:val="17"/>
              <w:lang w:eastAsia="de-DE"/>
            </w:rPr>
            <w:fldChar w:fldCharType="begin"/>
          </w:r>
          <w:r w:rsidRPr="00850A62">
            <w:rPr>
              <w:rFonts w:eastAsia="Times New Roman"/>
              <w:noProof/>
              <w:sz w:val="17"/>
              <w:szCs w:val="17"/>
              <w:lang w:eastAsia="de-DE"/>
            </w:rPr>
            <w:instrText xml:space="preserve"> PAGE  \* Arabic  \* MERGEFORMAT </w:instrText>
          </w:r>
          <w:r w:rsidRPr="00850A62">
            <w:rPr>
              <w:rFonts w:eastAsia="Times New Roman"/>
              <w:noProof/>
              <w:sz w:val="17"/>
              <w:szCs w:val="17"/>
              <w:lang w:eastAsia="de-DE"/>
            </w:rPr>
            <w:fldChar w:fldCharType="separate"/>
          </w:r>
          <w:r>
            <w:rPr>
              <w:rFonts w:eastAsia="Times New Roman"/>
              <w:noProof/>
              <w:sz w:val="17"/>
              <w:szCs w:val="17"/>
              <w:lang w:eastAsia="de-DE"/>
            </w:rPr>
            <w:t>18</w:t>
          </w:r>
          <w:r w:rsidRPr="00850A62">
            <w:rPr>
              <w:rFonts w:eastAsia="Times New Roman"/>
              <w:noProof/>
              <w:sz w:val="17"/>
              <w:szCs w:val="17"/>
              <w:lang w:eastAsia="de-DE"/>
            </w:rPr>
            <w:fldChar w:fldCharType="end"/>
          </w:r>
        </w:p>
      </w:tc>
    </w:tr>
    <w:tr w:rsidR="00D878BA" w:rsidRPr="00850A62" w14:paraId="20449755" w14:textId="77777777" w:rsidTr="00850A62">
      <w:trPr>
        <w:trHeight w:val="227"/>
      </w:trPr>
      <w:tc>
        <w:tcPr>
          <w:tcW w:w="3071" w:type="dxa"/>
          <w:shd w:val="clear" w:color="auto" w:fill="auto"/>
        </w:tcPr>
        <w:p w14:paraId="626FD05C" w14:textId="77777777" w:rsidR="00D878BA" w:rsidRPr="00850A62" w:rsidRDefault="00D878BA" w:rsidP="00FA5F85">
          <w:pPr>
            <w:rPr>
              <w:rFonts w:eastAsia="Times New Roman"/>
              <w:noProof/>
              <w:sz w:val="17"/>
              <w:szCs w:val="17"/>
              <w:lang w:eastAsia="de-DE"/>
            </w:rPr>
          </w:pPr>
        </w:p>
      </w:tc>
      <w:tc>
        <w:tcPr>
          <w:tcW w:w="3039" w:type="dxa"/>
          <w:shd w:val="clear" w:color="auto" w:fill="auto"/>
        </w:tcPr>
        <w:p w14:paraId="76994C22" w14:textId="77777777" w:rsidR="00D878BA" w:rsidRPr="00850A62" w:rsidRDefault="00D878BA" w:rsidP="00850A62">
          <w:pPr>
            <w:jc w:val="center"/>
            <w:rPr>
              <w:rFonts w:eastAsia="Times New Roman"/>
              <w:noProof/>
              <w:sz w:val="17"/>
              <w:szCs w:val="17"/>
              <w:lang w:val="en-US" w:eastAsia="de-DE"/>
            </w:rPr>
          </w:pPr>
        </w:p>
      </w:tc>
      <w:tc>
        <w:tcPr>
          <w:tcW w:w="3637" w:type="dxa"/>
          <w:shd w:val="clear" w:color="auto" w:fill="auto"/>
        </w:tcPr>
        <w:p w14:paraId="720AB813" w14:textId="77777777" w:rsidR="00D878BA" w:rsidRPr="00850A62" w:rsidRDefault="00D878BA" w:rsidP="00850A62">
          <w:pPr>
            <w:jc w:val="right"/>
            <w:rPr>
              <w:rFonts w:eastAsia="Times New Roman"/>
              <w:noProof/>
              <w:sz w:val="17"/>
              <w:szCs w:val="17"/>
              <w:lang w:val="en-US" w:eastAsia="de-DE"/>
            </w:rPr>
          </w:pPr>
          <w:r w:rsidRPr="00850A62">
            <w:rPr>
              <w:rFonts w:eastAsia="Times New Roman"/>
              <w:noProof/>
              <w:sz w:val="16"/>
              <w:szCs w:val="16"/>
              <w:lang w:val="en-US" w:eastAsia="de-DE"/>
            </w:rPr>
            <w:t>RICOH Deutschland GmbH</w:t>
          </w:r>
        </w:p>
      </w:tc>
    </w:tr>
  </w:tbl>
  <w:p w14:paraId="026E570C" w14:textId="77777777" w:rsidR="00D878BA" w:rsidRPr="00D513BE" w:rsidRDefault="00D878BA">
    <w:pPr>
      <w:pStyle w:val="Footer"/>
      <w:rPr>
        <w:lang w:val="en-US"/>
      </w:rPr>
    </w:pPr>
  </w:p>
  <w:p w14:paraId="5E0E1F8E" w14:textId="77777777" w:rsidR="00D878BA" w:rsidRPr="00D513BE" w:rsidRDefault="00D878BA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2D343F" w14:textId="77777777" w:rsidR="004B4282" w:rsidRDefault="004B4282" w:rsidP="00307E05">
      <w:pPr>
        <w:spacing w:line="240" w:lineRule="auto"/>
      </w:pPr>
      <w:r>
        <w:separator/>
      </w:r>
    </w:p>
    <w:p w14:paraId="213A1B2C" w14:textId="77777777" w:rsidR="004B4282" w:rsidRDefault="004B4282"/>
  </w:footnote>
  <w:footnote w:type="continuationSeparator" w:id="0">
    <w:p w14:paraId="71FE9972" w14:textId="77777777" w:rsidR="004B4282" w:rsidRDefault="004B4282" w:rsidP="00307E05">
      <w:pPr>
        <w:spacing w:line="240" w:lineRule="auto"/>
      </w:pPr>
      <w:r>
        <w:continuationSeparator/>
      </w:r>
    </w:p>
    <w:p w14:paraId="4F51B04F" w14:textId="77777777" w:rsidR="004B4282" w:rsidRDefault="004B4282"/>
  </w:footnote>
  <w:footnote w:type="continuationNotice" w:id="1">
    <w:p w14:paraId="06B6787E" w14:textId="77777777" w:rsidR="004B4282" w:rsidRDefault="004B428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7A7FE" w14:textId="77777777" w:rsidR="00303047" w:rsidRDefault="0030304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806F0" w14:textId="77777777" w:rsidR="00D878BA" w:rsidRDefault="00D878BA" w:rsidP="000C1D11">
    <w:pPr>
      <w:pBdr>
        <w:bottom w:val="single" w:sz="4" w:space="1" w:color="auto"/>
      </w:pBdr>
      <w:rPr>
        <w:sz w:val="32"/>
      </w:rPr>
    </w:pPr>
    <w:r w:rsidRPr="002B2404">
      <w:rPr>
        <w:noProof/>
        <w:lang w:eastAsia="de-DE"/>
      </w:rPr>
      <w:drawing>
        <wp:inline distT="0" distB="0" distL="0" distR="0" wp14:anchorId="25485A38" wp14:editId="63B9EAF0">
          <wp:extent cx="457200" cy="457200"/>
          <wp:effectExtent l="0" t="0" r="0" b="0"/>
          <wp:docPr id="29" name="Bild 8" descr="new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 descr="new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32"/>
      </w:rPr>
      <w:t xml:space="preserve"> </w:t>
    </w:r>
    <w:r>
      <w:rPr>
        <w:sz w:val="32"/>
      </w:rPr>
      <w:t>Infineon MFP Build-Book</w:t>
    </w:r>
  </w:p>
  <w:p w14:paraId="590F1CEC" w14:textId="77777777" w:rsidR="00D878BA" w:rsidRDefault="00D878BA" w:rsidP="000C1D1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6EA6C" w14:textId="77777777" w:rsidR="00D878BA" w:rsidRDefault="00D878BA">
    <w:pPr>
      <w:pStyle w:val="Header"/>
    </w:pPr>
    <w:r>
      <w:rPr>
        <w:noProof/>
        <w:lang w:eastAsia="de-DE"/>
      </w:rPr>
      <w:drawing>
        <wp:anchor distT="0" distB="0" distL="114300" distR="114300" simplePos="0" relativeHeight="251657216" behindDoc="0" locked="0" layoutInCell="1" allowOverlap="1" wp14:anchorId="6E76D5CC" wp14:editId="5FF4E06E">
          <wp:simplePos x="0" y="0"/>
          <wp:positionH relativeFrom="column">
            <wp:posOffset>4036060</wp:posOffset>
          </wp:positionH>
          <wp:positionV relativeFrom="paragraph">
            <wp:posOffset>-267970</wp:posOffset>
          </wp:positionV>
          <wp:extent cx="1828800" cy="666750"/>
          <wp:effectExtent l="0" t="0" r="0" b="0"/>
          <wp:wrapNone/>
          <wp:docPr id="2" name="Grafik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052B666" wp14:editId="102C4A1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4944745" cy="4948555"/>
              <wp:effectExtent l="0" t="0" r="0" b="0"/>
              <wp:wrapSquare wrapText="bothSides"/>
              <wp:docPr id="6" name="Plaqu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944745" cy="49485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164139" h="5167312">
                            <a:moveTo>
                              <a:pt x="160633" y="0"/>
                            </a:moveTo>
                            <a:lnTo>
                              <a:pt x="4471692" y="0"/>
                            </a:lnTo>
                            <a:cubicBezTo>
                              <a:pt x="4560407" y="0"/>
                              <a:pt x="4632325" y="71918"/>
                              <a:pt x="4632325" y="160633"/>
                            </a:cubicBezTo>
                            <a:lnTo>
                              <a:pt x="4632325" y="4389438"/>
                            </a:lnTo>
                            <a:lnTo>
                              <a:pt x="4637047" y="4389438"/>
                            </a:lnTo>
                            <a:cubicBezTo>
                              <a:pt x="4637047" y="4430668"/>
                              <a:pt x="4670471" y="4464092"/>
                              <a:pt x="4711701" y="4464092"/>
                            </a:cubicBezTo>
                            <a:lnTo>
                              <a:pt x="4711701" y="4464579"/>
                            </a:lnTo>
                            <a:lnTo>
                              <a:pt x="5091727" y="4464579"/>
                            </a:lnTo>
                            <a:cubicBezTo>
                              <a:pt x="5131719" y="4464579"/>
                              <a:pt x="5164139" y="4496999"/>
                              <a:pt x="5164139" y="4536991"/>
                            </a:cubicBezTo>
                            <a:lnTo>
                              <a:pt x="5164139" y="5094900"/>
                            </a:lnTo>
                            <a:cubicBezTo>
                              <a:pt x="5164139" y="5134892"/>
                              <a:pt x="5131719" y="5167312"/>
                              <a:pt x="5091727" y="5167312"/>
                            </a:cubicBezTo>
                            <a:lnTo>
                              <a:pt x="4546518" y="5167312"/>
                            </a:lnTo>
                            <a:cubicBezTo>
                              <a:pt x="4506526" y="5167312"/>
                              <a:pt x="4474106" y="5134892"/>
                              <a:pt x="4474106" y="5094900"/>
                            </a:cubicBezTo>
                            <a:lnTo>
                              <a:pt x="4474106" y="4694237"/>
                            </a:lnTo>
                            <a:lnTo>
                              <a:pt x="4472030" y="4694237"/>
                            </a:lnTo>
                            <a:cubicBezTo>
                              <a:pt x="4472030" y="4663315"/>
                              <a:pt x="4453229" y="4636783"/>
                              <a:pt x="4426435" y="4625450"/>
                            </a:cubicBezTo>
                            <a:lnTo>
                              <a:pt x="4405445" y="4621212"/>
                            </a:lnTo>
                            <a:lnTo>
                              <a:pt x="160633" y="4621212"/>
                            </a:lnTo>
                            <a:cubicBezTo>
                              <a:pt x="71918" y="4621212"/>
                              <a:pt x="0" y="4549294"/>
                              <a:pt x="0" y="4460579"/>
                            </a:cubicBezTo>
                            <a:lnTo>
                              <a:pt x="0" y="160633"/>
                            </a:lnTo>
                            <a:cubicBezTo>
                              <a:pt x="0" y="71918"/>
                              <a:pt x="71918" y="0"/>
                              <a:pt x="160633" y="0"/>
                            </a:cubicBezTo>
                            <a:close/>
                          </a:path>
                        </a:pathLst>
                      </a:custGeom>
                      <a:solidFill>
                        <a:srgbClr val="CF142B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11067A" id="Plaque 10" o:spid="_x0000_s1026" style="position:absolute;margin-left:0;margin-top:0;width:389.35pt;height:389.65pt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coordsize="5164139,5167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" path="m160633,l4471692,v88715,,160633,71918,160633,160633l4632325,4389438r4722,c4637047,4430668,4670471,4464092,4711701,4464092r,487l5091727,4464579v39992,,72412,32420,72412,72412l5164139,5094900v,39992,-32420,72412,-72412,72412l4546518,5167312v-39992,,-72412,-32420,-72412,-72412l4474106,4694237r-2076,c4472030,4663315,4453229,4636783,4426435,4625450r-20990,-4238l160633,4621212c71918,4621212,,4549294,,4460579l,160633c,71918,71918,,160633,xe" fillcolor="#cf142b" stroked="f">
              <v:path arrowok="t"/>
              <w10:wrap type="square" anchorx="margin" anchory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5C302" w14:textId="77777777" w:rsidR="00D878BA" w:rsidRDefault="00D878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818C2"/>
    <w:multiLevelType w:val="hybridMultilevel"/>
    <w:tmpl w:val="84124942"/>
    <w:lvl w:ilvl="0" w:tplc="79786CB2">
      <w:start w:val="25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BE7F50"/>
    <w:multiLevelType w:val="hybridMultilevel"/>
    <w:tmpl w:val="CE9026D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70551"/>
    <w:multiLevelType w:val="multilevel"/>
    <w:tmpl w:val="E8CA54E0"/>
    <w:lvl w:ilvl="0">
      <w:start w:val="1"/>
      <w:numFmt w:val="decimal"/>
      <w:pStyle w:val="1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pStyle w:val="b2"/>
      <w:lvlText w:val="%1.%2."/>
      <w:lvlJc w:val="left"/>
      <w:pPr>
        <w:ind w:left="792" w:hanging="432"/>
      </w:pPr>
      <w:rPr>
        <w:rFonts w:hint="default"/>
        <w:b/>
        <w:i w:val="0"/>
        <w:sz w:val="22"/>
      </w:rPr>
    </w:lvl>
    <w:lvl w:ilvl="2">
      <w:start w:val="1"/>
      <w:numFmt w:val="decimal"/>
      <w:pStyle w:val="b3"/>
      <w:lvlText w:val="%1.%2.%3."/>
      <w:lvlJc w:val="left"/>
      <w:pPr>
        <w:ind w:left="1224" w:hanging="504"/>
      </w:pPr>
    </w:lvl>
    <w:lvl w:ilvl="3">
      <w:start w:val="1"/>
      <w:numFmt w:val="decimal"/>
      <w:pStyle w:val="b4"/>
      <w:lvlText w:val="%1.%2.%3.%4."/>
      <w:lvlJc w:val="left"/>
      <w:pPr>
        <w:ind w:left="1640" w:hanging="648"/>
      </w:pPr>
    </w:lvl>
    <w:lvl w:ilvl="4">
      <w:start w:val="1"/>
      <w:numFmt w:val="decimal"/>
      <w:pStyle w:val="b5"/>
      <w:lvlText w:val="%1.%2.%3.%4.%5."/>
      <w:lvlJc w:val="left"/>
      <w:pPr>
        <w:ind w:left="2232" w:hanging="792"/>
      </w:pPr>
    </w:lvl>
    <w:lvl w:ilvl="5">
      <w:start w:val="1"/>
      <w:numFmt w:val="decimal"/>
      <w:pStyle w:val="B6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5B62B9F"/>
    <w:multiLevelType w:val="hybridMultilevel"/>
    <w:tmpl w:val="BCE4E7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83D51"/>
    <w:multiLevelType w:val="hybridMultilevel"/>
    <w:tmpl w:val="1F96099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100B85"/>
    <w:multiLevelType w:val="hybridMultilevel"/>
    <w:tmpl w:val="2234B0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2A2847"/>
    <w:multiLevelType w:val="hybridMultilevel"/>
    <w:tmpl w:val="CDB4007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6352C0"/>
    <w:multiLevelType w:val="multilevel"/>
    <w:tmpl w:val="6850588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4409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2C7F4113"/>
    <w:multiLevelType w:val="hybridMultilevel"/>
    <w:tmpl w:val="6672AE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223371"/>
    <w:multiLevelType w:val="hybridMultilevel"/>
    <w:tmpl w:val="79DC8F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A53608"/>
    <w:multiLevelType w:val="hybridMultilevel"/>
    <w:tmpl w:val="482AEA6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01280C"/>
    <w:multiLevelType w:val="hybridMultilevel"/>
    <w:tmpl w:val="4C5A97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2C4926"/>
    <w:multiLevelType w:val="hybridMultilevel"/>
    <w:tmpl w:val="F4146C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D2363D"/>
    <w:multiLevelType w:val="hybridMultilevel"/>
    <w:tmpl w:val="211EF63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544852"/>
    <w:multiLevelType w:val="hybridMultilevel"/>
    <w:tmpl w:val="4C5A97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CF7EA8"/>
    <w:multiLevelType w:val="hybridMultilevel"/>
    <w:tmpl w:val="73B0C7C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3C491D"/>
    <w:multiLevelType w:val="hybridMultilevel"/>
    <w:tmpl w:val="4C5A97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E567D8"/>
    <w:multiLevelType w:val="hybridMultilevel"/>
    <w:tmpl w:val="3A1CCB1A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3B6434"/>
    <w:multiLevelType w:val="multilevel"/>
    <w:tmpl w:val="652A961C"/>
    <w:lvl w:ilvl="0">
      <w:start w:val="1"/>
      <w:numFmt w:val="decimal"/>
      <w:pStyle w:val="Level1"/>
      <w:lvlText w:val="%1"/>
      <w:lvlJc w:val="left"/>
      <w:pPr>
        <w:tabs>
          <w:tab w:val="num" w:pos="680"/>
        </w:tabs>
        <w:ind w:left="680" w:hanging="680"/>
      </w:pPr>
      <w:rPr>
        <w:rFonts w:ascii="Arial" w:hAnsi="Arial" w:cs="Times New Roman" w:hint="default"/>
        <w:b/>
        <w:i w:val="0"/>
        <w:sz w:val="22"/>
      </w:rPr>
    </w:lvl>
    <w:lvl w:ilvl="1">
      <w:start w:val="1"/>
      <w:numFmt w:val="decimal"/>
      <w:pStyle w:val="Level2"/>
      <w:lvlText w:val="%1.%2"/>
      <w:lvlJc w:val="left"/>
      <w:pPr>
        <w:tabs>
          <w:tab w:val="num" w:pos="680"/>
        </w:tabs>
        <w:ind w:left="680" w:hanging="680"/>
      </w:pPr>
      <w:rPr>
        <w:rFonts w:ascii="Arial" w:hAnsi="Arial" w:cs="Times New Roman" w:hint="default"/>
        <w:b/>
        <w:i w:val="0"/>
        <w:sz w:val="21"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1361"/>
        </w:tabs>
        <w:ind w:left="1361" w:hanging="681"/>
      </w:pPr>
      <w:rPr>
        <w:rFonts w:ascii="Arial" w:hAnsi="Arial" w:cs="Times New Roman" w:hint="default"/>
        <w:b/>
        <w:i w:val="0"/>
        <w:sz w:val="17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2041"/>
        </w:tabs>
        <w:ind w:left="2041" w:hanging="680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2608"/>
        </w:tabs>
        <w:ind w:left="2608" w:hanging="567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upperRoman"/>
      <w:pStyle w:val="Level6"/>
      <w:lvlText w:val="(%6)"/>
      <w:lvlJc w:val="left"/>
      <w:pPr>
        <w:tabs>
          <w:tab w:val="num" w:pos="3289"/>
        </w:tabs>
        <w:ind w:left="3289" w:hanging="681"/>
      </w:pPr>
      <w:rPr>
        <w:rFonts w:ascii="Arial" w:hAnsi="Arial" w:cs="Times New Roman" w:hint="default"/>
        <w:b w:val="0"/>
        <w:i w:val="0"/>
        <w:sz w:val="20"/>
      </w:rPr>
    </w:lvl>
    <w:lvl w:ilvl="6">
      <w:start w:val="1"/>
      <w:numFmt w:val="none"/>
      <w:lvlText w:val="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9" w15:restartNumberingAfterBreak="0">
    <w:nsid w:val="725E55B5"/>
    <w:multiLevelType w:val="hybridMultilevel"/>
    <w:tmpl w:val="4C5A97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2255BA"/>
    <w:multiLevelType w:val="hybridMultilevel"/>
    <w:tmpl w:val="DC484D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2E2F22"/>
    <w:multiLevelType w:val="hybridMultilevel"/>
    <w:tmpl w:val="29DE7F7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7C5FD3"/>
    <w:multiLevelType w:val="hybridMultilevel"/>
    <w:tmpl w:val="B2EA27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BFB1A37"/>
    <w:multiLevelType w:val="hybridMultilevel"/>
    <w:tmpl w:val="E6E0C93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91EEDDD8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73260A"/>
    <w:multiLevelType w:val="hybridMultilevel"/>
    <w:tmpl w:val="2AB271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0576E1"/>
    <w:multiLevelType w:val="hybridMultilevel"/>
    <w:tmpl w:val="CDB4007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617D83"/>
    <w:multiLevelType w:val="hybridMultilevel"/>
    <w:tmpl w:val="BCE4E7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8069792">
    <w:abstractNumId w:val="7"/>
  </w:num>
  <w:num w:numId="2" w16cid:durableId="1683049959">
    <w:abstractNumId w:val="2"/>
  </w:num>
  <w:num w:numId="3" w16cid:durableId="706417541">
    <w:abstractNumId w:val="18"/>
  </w:num>
  <w:num w:numId="4" w16cid:durableId="1601600545">
    <w:abstractNumId w:val="9"/>
  </w:num>
  <w:num w:numId="5" w16cid:durableId="302321229">
    <w:abstractNumId w:val="26"/>
  </w:num>
  <w:num w:numId="6" w16cid:durableId="1527476022">
    <w:abstractNumId w:val="10"/>
  </w:num>
  <w:num w:numId="7" w16cid:durableId="295572342">
    <w:abstractNumId w:val="3"/>
  </w:num>
  <w:num w:numId="8" w16cid:durableId="1750613271">
    <w:abstractNumId w:val="25"/>
  </w:num>
  <w:num w:numId="9" w16cid:durableId="2102292348">
    <w:abstractNumId w:val="8"/>
  </w:num>
  <w:num w:numId="10" w16cid:durableId="41641906">
    <w:abstractNumId w:val="23"/>
  </w:num>
  <w:num w:numId="11" w16cid:durableId="178470048">
    <w:abstractNumId w:val="21"/>
  </w:num>
  <w:num w:numId="12" w16cid:durableId="1319190733">
    <w:abstractNumId w:val="6"/>
  </w:num>
  <w:num w:numId="13" w16cid:durableId="1417362475">
    <w:abstractNumId w:val="15"/>
  </w:num>
  <w:num w:numId="14" w16cid:durableId="767316539">
    <w:abstractNumId w:val="4"/>
  </w:num>
  <w:num w:numId="15" w16cid:durableId="1727070338">
    <w:abstractNumId w:val="22"/>
  </w:num>
  <w:num w:numId="16" w16cid:durableId="190534567">
    <w:abstractNumId w:val="24"/>
  </w:num>
  <w:num w:numId="17" w16cid:durableId="1025985387">
    <w:abstractNumId w:val="17"/>
  </w:num>
  <w:num w:numId="18" w16cid:durableId="884293900">
    <w:abstractNumId w:val="13"/>
  </w:num>
  <w:num w:numId="19" w16cid:durableId="862404193">
    <w:abstractNumId w:val="12"/>
  </w:num>
  <w:num w:numId="20" w16cid:durableId="346058685">
    <w:abstractNumId w:val="1"/>
  </w:num>
  <w:num w:numId="21" w16cid:durableId="1714233323">
    <w:abstractNumId w:val="0"/>
  </w:num>
  <w:num w:numId="22" w16cid:durableId="22481230">
    <w:abstractNumId w:val="16"/>
  </w:num>
  <w:num w:numId="23" w16cid:durableId="1521968389">
    <w:abstractNumId w:val="11"/>
  </w:num>
  <w:num w:numId="24" w16cid:durableId="1538006584">
    <w:abstractNumId w:val="20"/>
  </w:num>
  <w:num w:numId="25" w16cid:durableId="1987738176">
    <w:abstractNumId w:val="14"/>
  </w:num>
  <w:num w:numId="26" w16cid:durableId="1950507811">
    <w:abstractNumId w:val="5"/>
  </w:num>
  <w:num w:numId="27" w16cid:durableId="816914612">
    <w:abstractNumId w:val="19"/>
  </w:num>
  <w:num w:numId="28" w16cid:durableId="1538541115">
    <w:abstractNumId w:val="7"/>
  </w:num>
  <w:num w:numId="29" w16cid:durableId="978338765">
    <w:abstractNumId w:val="7"/>
  </w:num>
  <w:num w:numId="30" w16cid:durableId="416679002">
    <w:abstractNumId w:val="7"/>
  </w:num>
  <w:num w:numId="31" w16cid:durableId="2138059626">
    <w:abstractNumId w:val="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en-GB" w:vendorID="64" w:dllVersion="4096" w:nlCheck="1" w:checkStyle="0"/>
  <w:activeWritingStyle w:appName="MSWord" w:lang="de-AT" w:vendorID="64" w:dllVersion="0" w:nlCheck="1" w:checkStyle="0"/>
  <w:activeWritingStyle w:appName="MSWord" w:lang="de-AT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5236"/>
    <w:rsid w:val="00014C21"/>
    <w:rsid w:val="00014CF6"/>
    <w:rsid w:val="000240B6"/>
    <w:rsid w:val="0002518D"/>
    <w:rsid w:val="000469D9"/>
    <w:rsid w:val="00053D82"/>
    <w:rsid w:val="000606FE"/>
    <w:rsid w:val="00095666"/>
    <w:rsid w:val="000A2C6E"/>
    <w:rsid w:val="000A551D"/>
    <w:rsid w:val="000B7620"/>
    <w:rsid w:val="000C16E0"/>
    <w:rsid w:val="000C1D11"/>
    <w:rsid w:val="000C27C0"/>
    <w:rsid w:val="000C573D"/>
    <w:rsid w:val="000C6432"/>
    <w:rsid w:val="000C64D8"/>
    <w:rsid w:val="000E70CD"/>
    <w:rsid w:val="000F0E0D"/>
    <w:rsid w:val="000F5143"/>
    <w:rsid w:val="000F6832"/>
    <w:rsid w:val="00103091"/>
    <w:rsid w:val="00104F02"/>
    <w:rsid w:val="00112D04"/>
    <w:rsid w:val="00115F9E"/>
    <w:rsid w:val="00122FCE"/>
    <w:rsid w:val="001241F6"/>
    <w:rsid w:val="00130702"/>
    <w:rsid w:val="00130D0A"/>
    <w:rsid w:val="0014113C"/>
    <w:rsid w:val="001505E6"/>
    <w:rsid w:val="0015128C"/>
    <w:rsid w:val="00156FAA"/>
    <w:rsid w:val="0016073A"/>
    <w:rsid w:val="001722AF"/>
    <w:rsid w:val="0017597C"/>
    <w:rsid w:val="00176B1F"/>
    <w:rsid w:val="0018277E"/>
    <w:rsid w:val="00187868"/>
    <w:rsid w:val="00197B22"/>
    <w:rsid w:val="001A3EF6"/>
    <w:rsid w:val="001B40C1"/>
    <w:rsid w:val="001C3B5F"/>
    <w:rsid w:val="001E225E"/>
    <w:rsid w:val="001F13B0"/>
    <w:rsid w:val="00204901"/>
    <w:rsid w:val="00204DF5"/>
    <w:rsid w:val="00205DA0"/>
    <w:rsid w:val="00212BBF"/>
    <w:rsid w:val="00212D37"/>
    <w:rsid w:val="00212E04"/>
    <w:rsid w:val="00217506"/>
    <w:rsid w:val="0023158F"/>
    <w:rsid w:val="0023220E"/>
    <w:rsid w:val="002333A2"/>
    <w:rsid w:val="0023524D"/>
    <w:rsid w:val="00253CC3"/>
    <w:rsid w:val="00257DED"/>
    <w:rsid w:val="002743A4"/>
    <w:rsid w:val="00277634"/>
    <w:rsid w:val="00296BA5"/>
    <w:rsid w:val="002B32C9"/>
    <w:rsid w:val="002B6295"/>
    <w:rsid w:val="002C15E9"/>
    <w:rsid w:val="002C51AC"/>
    <w:rsid w:val="002D5491"/>
    <w:rsid w:val="002E0507"/>
    <w:rsid w:val="002E5279"/>
    <w:rsid w:val="002E618F"/>
    <w:rsid w:val="002E7B8F"/>
    <w:rsid w:val="002F4D87"/>
    <w:rsid w:val="0030020E"/>
    <w:rsid w:val="00301444"/>
    <w:rsid w:val="00303047"/>
    <w:rsid w:val="00307E05"/>
    <w:rsid w:val="003240CE"/>
    <w:rsid w:val="0032497C"/>
    <w:rsid w:val="00325857"/>
    <w:rsid w:val="00332A90"/>
    <w:rsid w:val="00361823"/>
    <w:rsid w:val="0037134B"/>
    <w:rsid w:val="00377A6B"/>
    <w:rsid w:val="00387B18"/>
    <w:rsid w:val="003905B8"/>
    <w:rsid w:val="003921DD"/>
    <w:rsid w:val="00397B91"/>
    <w:rsid w:val="003A59C9"/>
    <w:rsid w:val="003A7753"/>
    <w:rsid w:val="003B1918"/>
    <w:rsid w:val="003B3F86"/>
    <w:rsid w:val="003C3849"/>
    <w:rsid w:val="003C4AD4"/>
    <w:rsid w:val="003C5DC4"/>
    <w:rsid w:val="003C61E8"/>
    <w:rsid w:val="003D5377"/>
    <w:rsid w:val="003E1E0F"/>
    <w:rsid w:val="003F5759"/>
    <w:rsid w:val="00401158"/>
    <w:rsid w:val="00403F7B"/>
    <w:rsid w:val="00412039"/>
    <w:rsid w:val="004133A9"/>
    <w:rsid w:val="0041491F"/>
    <w:rsid w:val="00414E65"/>
    <w:rsid w:val="00416308"/>
    <w:rsid w:val="00427DC6"/>
    <w:rsid w:val="0044268B"/>
    <w:rsid w:val="00450D0E"/>
    <w:rsid w:val="00461755"/>
    <w:rsid w:val="004740C9"/>
    <w:rsid w:val="00476FEA"/>
    <w:rsid w:val="004B2C10"/>
    <w:rsid w:val="004B4282"/>
    <w:rsid w:val="004B6EDC"/>
    <w:rsid w:val="004B6F6D"/>
    <w:rsid w:val="004C134D"/>
    <w:rsid w:val="004C1F9A"/>
    <w:rsid w:val="004C23D5"/>
    <w:rsid w:val="004C4D00"/>
    <w:rsid w:val="004D0344"/>
    <w:rsid w:val="004D0E5B"/>
    <w:rsid w:val="004D5A5A"/>
    <w:rsid w:val="004E4644"/>
    <w:rsid w:val="00502C24"/>
    <w:rsid w:val="00503B61"/>
    <w:rsid w:val="005108B2"/>
    <w:rsid w:val="0051176F"/>
    <w:rsid w:val="00520796"/>
    <w:rsid w:val="00532868"/>
    <w:rsid w:val="005411EC"/>
    <w:rsid w:val="0054374D"/>
    <w:rsid w:val="005457EE"/>
    <w:rsid w:val="00546887"/>
    <w:rsid w:val="00547F1B"/>
    <w:rsid w:val="005506D3"/>
    <w:rsid w:val="00567338"/>
    <w:rsid w:val="00577A14"/>
    <w:rsid w:val="00580A0E"/>
    <w:rsid w:val="00585236"/>
    <w:rsid w:val="00586776"/>
    <w:rsid w:val="005A176F"/>
    <w:rsid w:val="005A4DB9"/>
    <w:rsid w:val="005B6111"/>
    <w:rsid w:val="005C151B"/>
    <w:rsid w:val="005E1B47"/>
    <w:rsid w:val="005E753F"/>
    <w:rsid w:val="005F1781"/>
    <w:rsid w:val="005F29E4"/>
    <w:rsid w:val="005F2D9E"/>
    <w:rsid w:val="005F6D63"/>
    <w:rsid w:val="00605E06"/>
    <w:rsid w:val="00610AB0"/>
    <w:rsid w:val="00632011"/>
    <w:rsid w:val="00652DE9"/>
    <w:rsid w:val="00657AD5"/>
    <w:rsid w:val="00661746"/>
    <w:rsid w:val="00663E18"/>
    <w:rsid w:val="00663F0E"/>
    <w:rsid w:val="00664022"/>
    <w:rsid w:val="006648A9"/>
    <w:rsid w:val="0066762D"/>
    <w:rsid w:val="00670502"/>
    <w:rsid w:val="0067062B"/>
    <w:rsid w:val="00670987"/>
    <w:rsid w:val="00681207"/>
    <w:rsid w:val="00693B35"/>
    <w:rsid w:val="00695D65"/>
    <w:rsid w:val="00696479"/>
    <w:rsid w:val="006A1349"/>
    <w:rsid w:val="006B4851"/>
    <w:rsid w:val="006B742E"/>
    <w:rsid w:val="006B745B"/>
    <w:rsid w:val="006C46CA"/>
    <w:rsid w:val="006C5FFB"/>
    <w:rsid w:val="006D1848"/>
    <w:rsid w:val="006D27CF"/>
    <w:rsid w:val="006F48A5"/>
    <w:rsid w:val="00711CD9"/>
    <w:rsid w:val="0071325A"/>
    <w:rsid w:val="0071585A"/>
    <w:rsid w:val="00721E26"/>
    <w:rsid w:val="00723E9F"/>
    <w:rsid w:val="0073570E"/>
    <w:rsid w:val="00742968"/>
    <w:rsid w:val="007621E2"/>
    <w:rsid w:val="007702DE"/>
    <w:rsid w:val="0078472C"/>
    <w:rsid w:val="007921D3"/>
    <w:rsid w:val="0079674E"/>
    <w:rsid w:val="007B217B"/>
    <w:rsid w:val="007B42DC"/>
    <w:rsid w:val="007B7600"/>
    <w:rsid w:val="007C40D3"/>
    <w:rsid w:val="007C5D38"/>
    <w:rsid w:val="007C6FC0"/>
    <w:rsid w:val="007E11F5"/>
    <w:rsid w:val="007E24EA"/>
    <w:rsid w:val="007F6D67"/>
    <w:rsid w:val="00810E28"/>
    <w:rsid w:val="00822FC8"/>
    <w:rsid w:val="008428BF"/>
    <w:rsid w:val="0084368B"/>
    <w:rsid w:val="00846936"/>
    <w:rsid w:val="00850A62"/>
    <w:rsid w:val="00857DFD"/>
    <w:rsid w:val="00863EEF"/>
    <w:rsid w:val="0086620E"/>
    <w:rsid w:val="00873C41"/>
    <w:rsid w:val="00873D21"/>
    <w:rsid w:val="00884204"/>
    <w:rsid w:val="008867A7"/>
    <w:rsid w:val="008C46E1"/>
    <w:rsid w:val="008C645A"/>
    <w:rsid w:val="008D0F98"/>
    <w:rsid w:val="008D694A"/>
    <w:rsid w:val="008E250A"/>
    <w:rsid w:val="008E7AB4"/>
    <w:rsid w:val="008F40E0"/>
    <w:rsid w:val="008F4ADD"/>
    <w:rsid w:val="00915B0A"/>
    <w:rsid w:val="0092134E"/>
    <w:rsid w:val="0092379A"/>
    <w:rsid w:val="00943027"/>
    <w:rsid w:val="00947525"/>
    <w:rsid w:val="009500E9"/>
    <w:rsid w:val="009502ED"/>
    <w:rsid w:val="00952ADD"/>
    <w:rsid w:val="009676F8"/>
    <w:rsid w:val="009775C4"/>
    <w:rsid w:val="00980181"/>
    <w:rsid w:val="00992F7E"/>
    <w:rsid w:val="009B2794"/>
    <w:rsid w:val="009B467A"/>
    <w:rsid w:val="009B5E71"/>
    <w:rsid w:val="009C098E"/>
    <w:rsid w:val="009C49D2"/>
    <w:rsid w:val="009D53F4"/>
    <w:rsid w:val="009E0CFC"/>
    <w:rsid w:val="009E3358"/>
    <w:rsid w:val="009F0E19"/>
    <w:rsid w:val="009F51AE"/>
    <w:rsid w:val="009F6887"/>
    <w:rsid w:val="00A0741D"/>
    <w:rsid w:val="00A179FF"/>
    <w:rsid w:val="00A21A56"/>
    <w:rsid w:val="00A24D69"/>
    <w:rsid w:val="00A26DDA"/>
    <w:rsid w:val="00A3713F"/>
    <w:rsid w:val="00A378DA"/>
    <w:rsid w:val="00A41338"/>
    <w:rsid w:val="00A4638B"/>
    <w:rsid w:val="00A463EA"/>
    <w:rsid w:val="00A663F2"/>
    <w:rsid w:val="00A703C3"/>
    <w:rsid w:val="00A73AD9"/>
    <w:rsid w:val="00A73C74"/>
    <w:rsid w:val="00A7443F"/>
    <w:rsid w:val="00A75907"/>
    <w:rsid w:val="00A81B96"/>
    <w:rsid w:val="00A81D9A"/>
    <w:rsid w:val="00A9165B"/>
    <w:rsid w:val="00A93EB9"/>
    <w:rsid w:val="00AA56E5"/>
    <w:rsid w:val="00AA5B2E"/>
    <w:rsid w:val="00AB1E64"/>
    <w:rsid w:val="00AC5605"/>
    <w:rsid w:val="00AC6904"/>
    <w:rsid w:val="00AD4FEB"/>
    <w:rsid w:val="00AE047B"/>
    <w:rsid w:val="00AE3094"/>
    <w:rsid w:val="00AE63AE"/>
    <w:rsid w:val="00AF0E03"/>
    <w:rsid w:val="00AF105C"/>
    <w:rsid w:val="00B00F7D"/>
    <w:rsid w:val="00B01789"/>
    <w:rsid w:val="00B20B0A"/>
    <w:rsid w:val="00B24A03"/>
    <w:rsid w:val="00B40F9F"/>
    <w:rsid w:val="00B5617F"/>
    <w:rsid w:val="00B647BD"/>
    <w:rsid w:val="00B65F87"/>
    <w:rsid w:val="00B6695F"/>
    <w:rsid w:val="00B83BC9"/>
    <w:rsid w:val="00B86FD4"/>
    <w:rsid w:val="00B9266E"/>
    <w:rsid w:val="00B935AE"/>
    <w:rsid w:val="00B95472"/>
    <w:rsid w:val="00B96743"/>
    <w:rsid w:val="00BA09CD"/>
    <w:rsid w:val="00BA722B"/>
    <w:rsid w:val="00BB0782"/>
    <w:rsid w:val="00BB7454"/>
    <w:rsid w:val="00BC0CE3"/>
    <w:rsid w:val="00BC17CA"/>
    <w:rsid w:val="00BC27C0"/>
    <w:rsid w:val="00BC49E3"/>
    <w:rsid w:val="00BC617E"/>
    <w:rsid w:val="00BD0FC1"/>
    <w:rsid w:val="00BD16E8"/>
    <w:rsid w:val="00BD46FC"/>
    <w:rsid w:val="00C002D5"/>
    <w:rsid w:val="00C02135"/>
    <w:rsid w:val="00C03628"/>
    <w:rsid w:val="00C10101"/>
    <w:rsid w:val="00C105F5"/>
    <w:rsid w:val="00C13003"/>
    <w:rsid w:val="00C13891"/>
    <w:rsid w:val="00C1452B"/>
    <w:rsid w:val="00C2174D"/>
    <w:rsid w:val="00C428E7"/>
    <w:rsid w:val="00C51ADA"/>
    <w:rsid w:val="00C549FD"/>
    <w:rsid w:val="00C6640F"/>
    <w:rsid w:val="00C66C4C"/>
    <w:rsid w:val="00C66D27"/>
    <w:rsid w:val="00C82336"/>
    <w:rsid w:val="00C836D7"/>
    <w:rsid w:val="00CA37FA"/>
    <w:rsid w:val="00CA4381"/>
    <w:rsid w:val="00CA7BB9"/>
    <w:rsid w:val="00CB16FA"/>
    <w:rsid w:val="00CB50BD"/>
    <w:rsid w:val="00CB643E"/>
    <w:rsid w:val="00CC1C21"/>
    <w:rsid w:val="00CD001B"/>
    <w:rsid w:val="00CD62AE"/>
    <w:rsid w:val="00CE58FB"/>
    <w:rsid w:val="00D0303B"/>
    <w:rsid w:val="00D15430"/>
    <w:rsid w:val="00D219FD"/>
    <w:rsid w:val="00D228BB"/>
    <w:rsid w:val="00D31E9F"/>
    <w:rsid w:val="00D3489D"/>
    <w:rsid w:val="00D417CF"/>
    <w:rsid w:val="00D43D10"/>
    <w:rsid w:val="00D45352"/>
    <w:rsid w:val="00D513BE"/>
    <w:rsid w:val="00D513C0"/>
    <w:rsid w:val="00D66B3B"/>
    <w:rsid w:val="00D70650"/>
    <w:rsid w:val="00D8525C"/>
    <w:rsid w:val="00D878BA"/>
    <w:rsid w:val="00D92C47"/>
    <w:rsid w:val="00D92F9F"/>
    <w:rsid w:val="00D96EB2"/>
    <w:rsid w:val="00DA2B95"/>
    <w:rsid w:val="00DB01C4"/>
    <w:rsid w:val="00DF2BCB"/>
    <w:rsid w:val="00DF5E1D"/>
    <w:rsid w:val="00DF61B0"/>
    <w:rsid w:val="00E02F76"/>
    <w:rsid w:val="00E03082"/>
    <w:rsid w:val="00E0416C"/>
    <w:rsid w:val="00E051CC"/>
    <w:rsid w:val="00E121C4"/>
    <w:rsid w:val="00E160BA"/>
    <w:rsid w:val="00E2131C"/>
    <w:rsid w:val="00E22FB3"/>
    <w:rsid w:val="00E32D9E"/>
    <w:rsid w:val="00E350E8"/>
    <w:rsid w:val="00E52649"/>
    <w:rsid w:val="00E538E4"/>
    <w:rsid w:val="00E54BB7"/>
    <w:rsid w:val="00E63583"/>
    <w:rsid w:val="00E65891"/>
    <w:rsid w:val="00E74CE9"/>
    <w:rsid w:val="00E76E20"/>
    <w:rsid w:val="00E94146"/>
    <w:rsid w:val="00EA0442"/>
    <w:rsid w:val="00EA1ED9"/>
    <w:rsid w:val="00EA5DA8"/>
    <w:rsid w:val="00EC04D8"/>
    <w:rsid w:val="00EC506E"/>
    <w:rsid w:val="00ED19FF"/>
    <w:rsid w:val="00ED41FD"/>
    <w:rsid w:val="00ED51CB"/>
    <w:rsid w:val="00EE14B2"/>
    <w:rsid w:val="00EE5431"/>
    <w:rsid w:val="00EF46F2"/>
    <w:rsid w:val="00EF5023"/>
    <w:rsid w:val="00F117FE"/>
    <w:rsid w:val="00F23F5F"/>
    <w:rsid w:val="00F42E99"/>
    <w:rsid w:val="00F63ACA"/>
    <w:rsid w:val="00F65C1A"/>
    <w:rsid w:val="00F672B3"/>
    <w:rsid w:val="00F6735F"/>
    <w:rsid w:val="00FA012C"/>
    <w:rsid w:val="00FA5F85"/>
    <w:rsid w:val="00FB269C"/>
    <w:rsid w:val="00FB4E43"/>
    <w:rsid w:val="00FB7231"/>
    <w:rsid w:val="00FC0D51"/>
    <w:rsid w:val="00FD2D9C"/>
    <w:rsid w:val="00FD7A0B"/>
    <w:rsid w:val="00FE11EF"/>
    <w:rsid w:val="00FF2499"/>
    <w:rsid w:val="00FF521E"/>
    <w:rsid w:val="00FF6003"/>
    <w:rsid w:val="00FF6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3091A9"/>
  <w15:docId w15:val="{6A04F43B-B0F8-4EED-844E-931CC8EE6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8DA"/>
    <w:pPr>
      <w:spacing w:line="360" w:lineRule="auto"/>
      <w:jc w:val="both"/>
    </w:pPr>
    <w:rPr>
      <w:rFonts w:ascii="Arial" w:hAnsi="Arial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09CD"/>
    <w:pPr>
      <w:keepNext/>
      <w:keepLines/>
      <w:numPr>
        <w:numId w:val="1"/>
      </w:numPr>
      <w:spacing w:before="120" w:after="120" w:line="276" w:lineRule="auto"/>
      <w:outlineLvl w:val="0"/>
    </w:pPr>
    <w:rPr>
      <w:rFonts w:eastAsia="Times New Roman"/>
      <w:b/>
      <w:bCs/>
      <w:sz w:val="32"/>
      <w:szCs w:val="28"/>
      <w:lang w:val="en-US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670502"/>
    <w:pPr>
      <w:numPr>
        <w:ilvl w:val="1"/>
      </w:numPr>
      <w:outlineLvl w:val="1"/>
    </w:pPr>
    <w:rPr>
      <w:bCs w:val="0"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670502"/>
    <w:pPr>
      <w:numPr>
        <w:ilvl w:val="2"/>
      </w:numPr>
      <w:ind w:left="0" w:firstLine="0"/>
      <w:outlineLvl w:val="2"/>
    </w:pPr>
    <w:rPr>
      <w:bCs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427DC6"/>
    <w:pPr>
      <w:numPr>
        <w:ilvl w:val="3"/>
      </w:numPr>
      <w:ind w:left="0" w:firstLine="0"/>
      <w:outlineLvl w:val="3"/>
    </w:pPr>
    <w:rPr>
      <w:bCs w:val="0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27DC6"/>
    <w:pPr>
      <w:keepNext/>
      <w:keepLines/>
      <w:spacing w:before="120"/>
      <w:outlineLvl w:val="4"/>
    </w:pPr>
    <w:rPr>
      <w:rFonts w:eastAsia="Times New Roman"/>
      <w:b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670502"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0502"/>
    <w:pPr>
      <w:keepNext/>
      <w:keepLines/>
      <w:numPr>
        <w:ilvl w:val="6"/>
        <w:numId w:val="1"/>
      </w:numPr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0502"/>
    <w:pPr>
      <w:keepNext/>
      <w:keepLines/>
      <w:numPr>
        <w:ilvl w:val="7"/>
        <w:numId w:val="1"/>
      </w:numPr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0502"/>
    <w:pPr>
      <w:keepNext/>
      <w:keepLines/>
      <w:numPr>
        <w:ilvl w:val="8"/>
        <w:numId w:val="1"/>
      </w:numPr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A09CD"/>
    <w:rPr>
      <w:rFonts w:ascii="Arial" w:eastAsia="Times New Roman" w:hAnsi="Arial"/>
      <w:b/>
      <w:bCs/>
      <w:sz w:val="32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670502"/>
    <w:rPr>
      <w:rFonts w:ascii="Arial" w:eastAsia="Times New Roman" w:hAnsi="Arial"/>
      <w:b/>
      <w:sz w:val="28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670502"/>
    <w:rPr>
      <w:rFonts w:ascii="Arial" w:eastAsia="Times New Roman" w:hAnsi="Arial"/>
      <w:b/>
      <w:bCs/>
      <w:sz w:val="28"/>
      <w:szCs w:val="26"/>
      <w:lang w:val="en-US" w:eastAsia="en-US"/>
    </w:rPr>
  </w:style>
  <w:style w:type="character" w:customStyle="1" w:styleId="Heading4Char">
    <w:name w:val="Heading 4 Char"/>
    <w:link w:val="Heading4"/>
    <w:uiPriority w:val="9"/>
    <w:rsid w:val="00427DC6"/>
    <w:rPr>
      <w:rFonts w:ascii="Arial" w:eastAsia="Times New Roman" w:hAnsi="Arial"/>
      <w:b/>
      <w:iCs/>
      <w:sz w:val="28"/>
      <w:szCs w:val="26"/>
      <w:lang w:val="en-US" w:eastAsia="en-US"/>
    </w:rPr>
  </w:style>
  <w:style w:type="character" w:customStyle="1" w:styleId="Heading5Char">
    <w:name w:val="Heading 5 Char"/>
    <w:link w:val="Heading5"/>
    <w:uiPriority w:val="9"/>
    <w:rsid w:val="00427DC6"/>
    <w:rPr>
      <w:rFonts w:ascii="Arial" w:eastAsia="Times New Roman" w:hAnsi="Arial" w:cs="Times New Roman"/>
      <w:b/>
      <w:sz w:val="28"/>
    </w:rPr>
  </w:style>
  <w:style w:type="character" w:customStyle="1" w:styleId="Heading6Char">
    <w:name w:val="Heading 6 Char"/>
    <w:link w:val="Heading6"/>
    <w:uiPriority w:val="9"/>
    <w:semiHidden/>
    <w:rsid w:val="00670502"/>
    <w:rPr>
      <w:rFonts w:ascii="Cambria" w:eastAsia="Times New Roman" w:hAnsi="Cambria"/>
      <w:i/>
      <w:iCs/>
      <w:color w:val="243F60"/>
      <w:sz w:val="22"/>
      <w:szCs w:val="22"/>
      <w:lang w:eastAsia="en-US"/>
    </w:rPr>
  </w:style>
  <w:style w:type="character" w:customStyle="1" w:styleId="Heading7Char">
    <w:name w:val="Heading 7 Char"/>
    <w:link w:val="Heading7"/>
    <w:uiPriority w:val="9"/>
    <w:semiHidden/>
    <w:rsid w:val="00670502"/>
    <w:rPr>
      <w:rFonts w:ascii="Cambria" w:eastAsia="Times New Roman" w:hAnsi="Cambria"/>
      <w:i/>
      <w:iCs/>
      <w:color w:val="404040"/>
      <w:sz w:val="22"/>
      <w:szCs w:val="22"/>
      <w:lang w:eastAsia="en-US"/>
    </w:rPr>
  </w:style>
  <w:style w:type="character" w:customStyle="1" w:styleId="Heading8Char">
    <w:name w:val="Heading 8 Char"/>
    <w:link w:val="Heading8"/>
    <w:uiPriority w:val="9"/>
    <w:semiHidden/>
    <w:rsid w:val="00670502"/>
    <w:rPr>
      <w:rFonts w:ascii="Cambria" w:eastAsia="Times New Roman" w:hAnsi="Cambria"/>
      <w:color w:val="404040"/>
      <w:lang w:eastAsia="en-US"/>
    </w:rPr>
  </w:style>
  <w:style w:type="character" w:customStyle="1" w:styleId="Heading9Char">
    <w:name w:val="Heading 9 Char"/>
    <w:link w:val="Heading9"/>
    <w:uiPriority w:val="9"/>
    <w:semiHidden/>
    <w:rsid w:val="00670502"/>
    <w:rPr>
      <w:rFonts w:ascii="Cambria" w:eastAsia="Times New Roman" w:hAnsi="Cambria"/>
      <w:i/>
      <w:iCs/>
      <w:color w:val="40404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307E05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link w:val="Header"/>
    <w:uiPriority w:val="99"/>
    <w:rsid w:val="00307E05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307E05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link w:val="Footer"/>
    <w:uiPriority w:val="99"/>
    <w:rsid w:val="00307E05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7E0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07E0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C6FC0"/>
    <w:pPr>
      <w:spacing w:line="300" w:lineRule="exact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7C6FC0"/>
    <w:rPr>
      <w:color w:val="808080"/>
    </w:rPr>
  </w:style>
  <w:style w:type="paragraph" w:styleId="TOC3">
    <w:name w:val="toc 3"/>
    <w:basedOn w:val="Normal"/>
    <w:next w:val="Normal"/>
    <w:autoRedefine/>
    <w:uiPriority w:val="39"/>
    <w:unhideWhenUsed/>
    <w:rsid w:val="000C1D11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E160BA"/>
    <w:pPr>
      <w:tabs>
        <w:tab w:val="left" w:pos="440"/>
        <w:tab w:val="right" w:leader="dot" w:pos="9062"/>
      </w:tabs>
      <w:spacing w:after="100"/>
    </w:pPr>
    <w:rPr>
      <w:rFonts w:eastAsia="Times New Roman"/>
      <w:noProof/>
      <w:color w:val="4472C4" w:themeColor="accent5"/>
    </w:rPr>
  </w:style>
  <w:style w:type="paragraph" w:styleId="TOC2">
    <w:name w:val="toc 2"/>
    <w:basedOn w:val="Normal"/>
    <w:next w:val="Normal"/>
    <w:autoRedefine/>
    <w:uiPriority w:val="39"/>
    <w:unhideWhenUsed/>
    <w:rsid w:val="000C1D11"/>
    <w:pPr>
      <w:spacing w:after="100"/>
      <w:ind w:left="220"/>
    </w:pPr>
  </w:style>
  <w:style w:type="character" w:styleId="Hyperlink">
    <w:name w:val="Hyperlink"/>
    <w:uiPriority w:val="99"/>
    <w:unhideWhenUsed/>
    <w:rsid w:val="000C1D11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54374D"/>
    <w:pPr>
      <w:numPr>
        <w:numId w:val="0"/>
      </w:numPr>
      <w:spacing w:before="480"/>
      <w:outlineLvl w:val="9"/>
    </w:pPr>
    <w:rPr>
      <w:rFonts w:ascii="Cambria" w:hAnsi="Cambria"/>
      <w:color w:val="365F91"/>
      <w:sz w:val="28"/>
      <w:lang w:eastAsia="de-DE"/>
    </w:rPr>
  </w:style>
  <w:style w:type="paragraph" w:styleId="TOC5">
    <w:name w:val="toc 5"/>
    <w:basedOn w:val="Normal"/>
    <w:next w:val="Normal"/>
    <w:autoRedefine/>
    <w:uiPriority w:val="39"/>
    <w:unhideWhenUsed/>
    <w:rsid w:val="00427DC6"/>
    <w:pPr>
      <w:tabs>
        <w:tab w:val="right" w:leader="dot" w:pos="9062"/>
      </w:tabs>
      <w:spacing w:after="100"/>
    </w:pPr>
  </w:style>
  <w:style w:type="paragraph" w:styleId="HTMLPreformatted">
    <w:name w:val="HTML Preformatted"/>
    <w:basedOn w:val="Normal"/>
    <w:link w:val="HTMLPreformattedChar"/>
    <w:rsid w:val="000C16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eastAsia="PMingLiU" w:hAnsi="Courier New" w:cs="Courier New"/>
      <w:sz w:val="20"/>
      <w:szCs w:val="20"/>
      <w:lang w:val="en-US" w:eastAsia="zh-TW"/>
    </w:rPr>
  </w:style>
  <w:style w:type="character" w:customStyle="1" w:styleId="HTMLPreformattedChar">
    <w:name w:val="HTML Preformatted Char"/>
    <w:link w:val="HTMLPreformatted"/>
    <w:rsid w:val="000C16E0"/>
    <w:rPr>
      <w:rFonts w:ascii="Courier New" w:eastAsia="PMingLiU" w:hAnsi="Courier New" w:cs="Courier New"/>
      <w:sz w:val="20"/>
      <w:szCs w:val="20"/>
      <w:lang w:val="en-US" w:eastAsia="zh-TW"/>
    </w:rPr>
  </w:style>
  <w:style w:type="paragraph" w:styleId="NormalWeb">
    <w:name w:val="Normal (Web)"/>
    <w:basedOn w:val="Normal"/>
    <w:link w:val="NormalWebChar"/>
    <w:uiPriority w:val="99"/>
    <w:rsid w:val="000C16E0"/>
    <w:pPr>
      <w:spacing w:before="100" w:beforeAutospacing="1" w:after="115" w:line="240" w:lineRule="auto"/>
      <w:jc w:val="left"/>
    </w:pPr>
    <w:rPr>
      <w:rFonts w:eastAsia="PMingLiU"/>
      <w:szCs w:val="24"/>
      <w:lang w:val="en-US" w:eastAsia="zh-TW"/>
    </w:rPr>
  </w:style>
  <w:style w:type="character" w:customStyle="1" w:styleId="NormalWebChar">
    <w:name w:val="Normal (Web) Char"/>
    <w:link w:val="NormalWeb"/>
    <w:uiPriority w:val="99"/>
    <w:rsid w:val="000C16E0"/>
    <w:rPr>
      <w:rFonts w:ascii="Arial" w:eastAsia="PMingLiU" w:hAnsi="Arial" w:cs="Times New Roman"/>
      <w:szCs w:val="24"/>
      <w:lang w:val="en-US" w:eastAsia="zh-TW"/>
    </w:rPr>
  </w:style>
  <w:style w:type="paragraph" w:styleId="ListParagraph">
    <w:name w:val="List Paragraph"/>
    <w:basedOn w:val="Normal"/>
    <w:link w:val="ListParagraphChar"/>
    <w:uiPriority w:val="34"/>
    <w:qFormat/>
    <w:rsid w:val="000C16E0"/>
    <w:pPr>
      <w:spacing w:line="240" w:lineRule="auto"/>
      <w:ind w:left="720"/>
      <w:contextualSpacing/>
      <w:jc w:val="left"/>
    </w:pPr>
    <w:rPr>
      <w:rFonts w:eastAsia="PMingLiU"/>
      <w:szCs w:val="24"/>
      <w:lang w:val="en-US" w:eastAsia="zh-TW"/>
    </w:rPr>
  </w:style>
  <w:style w:type="table" w:customStyle="1" w:styleId="Gitternetztabelle4Akzent11">
    <w:name w:val="Gitternetztabelle 4 – Akzent 11"/>
    <w:basedOn w:val="TableNormal"/>
    <w:uiPriority w:val="49"/>
    <w:rsid w:val="000C16E0"/>
    <w:rPr>
      <w:rFonts w:ascii="Times New Roman" w:eastAsia="PMingLiU" w:hAnsi="Times New Roman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1">
    <w:name w:val="Ü1"/>
    <w:basedOn w:val="NormalWeb"/>
    <w:link w:val="1Zchn"/>
    <w:rsid w:val="000C16E0"/>
    <w:pPr>
      <w:numPr>
        <w:numId w:val="2"/>
      </w:numPr>
      <w:spacing w:line="300" w:lineRule="atLeast"/>
      <w:jc w:val="both"/>
      <w:outlineLvl w:val="0"/>
    </w:pPr>
    <w:rPr>
      <w:rFonts w:eastAsia="MS Mincho" w:cs="Arial"/>
      <w:b/>
      <w:lang w:eastAsia="ja-JP"/>
    </w:rPr>
  </w:style>
  <w:style w:type="paragraph" w:customStyle="1" w:styleId="b2">
    <w:name w:val="Üb2"/>
    <w:basedOn w:val="NormalWeb"/>
    <w:rsid w:val="000C16E0"/>
    <w:pPr>
      <w:numPr>
        <w:ilvl w:val="1"/>
        <w:numId w:val="2"/>
      </w:numPr>
      <w:spacing w:before="43" w:line="300" w:lineRule="atLeast"/>
      <w:ind w:left="567" w:hanging="573"/>
      <w:jc w:val="both"/>
      <w:outlineLvl w:val="1"/>
    </w:pPr>
    <w:rPr>
      <w:rFonts w:eastAsia="MS Mincho" w:cs="Arial"/>
      <w:b/>
      <w:szCs w:val="22"/>
      <w:lang w:eastAsia="ja-JP"/>
    </w:rPr>
  </w:style>
  <w:style w:type="character" w:customStyle="1" w:styleId="1Zchn">
    <w:name w:val="Ü1 Zchn"/>
    <w:link w:val="1"/>
    <w:rsid w:val="000C16E0"/>
    <w:rPr>
      <w:rFonts w:ascii="Arial" w:eastAsia="MS Mincho" w:hAnsi="Arial" w:cs="Arial"/>
      <w:b/>
      <w:sz w:val="22"/>
      <w:szCs w:val="24"/>
      <w:lang w:val="en-US" w:eastAsia="ja-JP"/>
    </w:rPr>
  </w:style>
  <w:style w:type="paragraph" w:customStyle="1" w:styleId="b3">
    <w:name w:val="Üb3"/>
    <w:basedOn w:val="NormalWeb"/>
    <w:rsid w:val="000C16E0"/>
    <w:pPr>
      <w:numPr>
        <w:ilvl w:val="2"/>
        <w:numId w:val="2"/>
      </w:numPr>
      <w:spacing w:line="300" w:lineRule="atLeast"/>
      <w:ind w:left="505" w:hanging="505"/>
      <w:jc w:val="both"/>
      <w:outlineLvl w:val="1"/>
    </w:pPr>
    <w:rPr>
      <w:rFonts w:eastAsia="MS Mincho" w:cs="Arial"/>
      <w:b/>
      <w:szCs w:val="22"/>
      <w:lang w:val="de-DE" w:eastAsia="ja-JP"/>
    </w:rPr>
  </w:style>
  <w:style w:type="paragraph" w:customStyle="1" w:styleId="b4">
    <w:name w:val="Üb4"/>
    <w:basedOn w:val="b3"/>
    <w:rsid w:val="000C16E0"/>
    <w:pPr>
      <w:numPr>
        <w:ilvl w:val="3"/>
      </w:numPr>
      <w:ind w:left="1134" w:hanging="1134"/>
    </w:pPr>
  </w:style>
  <w:style w:type="paragraph" w:customStyle="1" w:styleId="b5">
    <w:name w:val="Üb5"/>
    <w:basedOn w:val="b4"/>
    <w:rsid w:val="000C16E0"/>
    <w:pPr>
      <w:numPr>
        <w:ilvl w:val="4"/>
      </w:numPr>
      <w:ind w:left="794" w:hanging="794"/>
    </w:pPr>
  </w:style>
  <w:style w:type="paragraph" w:customStyle="1" w:styleId="B6">
    <w:name w:val="ÜB6"/>
    <w:basedOn w:val="b5"/>
    <w:rsid w:val="000C16E0"/>
    <w:pPr>
      <w:numPr>
        <w:ilvl w:val="5"/>
      </w:numPr>
      <w:ind w:left="936"/>
    </w:pPr>
  </w:style>
  <w:style w:type="character" w:styleId="CommentReference">
    <w:name w:val="annotation reference"/>
    <w:uiPriority w:val="99"/>
    <w:semiHidden/>
    <w:unhideWhenUsed/>
    <w:rsid w:val="000C16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C16E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0C16E0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6E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C16E0"/>
    <w:rPr>
      <w:rFonts w:ascii="Arial" w:hAnsi="Arial"/>
      <w:b/>
      <w:bCs/>
      <w:sz w:val="20"/>
      <w:szCs w:val="20"/>
    </w:rPr>
  </w:style>
  <w:style w:type="character" w:customStyle="1" w:styleId="ListParagraphChar">
    <w:name w:val="List Paragraph Char"/>
    <w:link w:val="ListParagraph"/>
    <w:uiPriority w:val="34"/>
    <w:rsid w:val="006B4851"/>
    <w:rPr>
      <w:rFonts w:ascii="Arial" w:eastAsia="PMingLiU" w:hAnsi="Arial" w:cs="Times New Roman"/>
      <w:szCs w:val="24"/>
      <w:lang w:val="en-US" w:eastAsia="zh-TW"/>
    </w:rPr>
  </w:style>
  <w:style w:type="paragraph" w:customStyle="1" w:styleId="SoWHeader1">
    <w:name w:val="SoW Header 1"/>
    <w:basedOn w:val="ListParagraph"/>
    <w:rsid w:val="006B4851"/>
    <w:pPr>
      <w:spacing w:before="240" w:after="120" w:line="276" w:lineRule="auto"/>
      <w:ind w:left="360" w:hanging="360"/>
      <w:contextualSpacing w:val="0"/>
      <w:outlineLvl w:val="0"/>
    </w:pPr>
    <w:rPr>
      <w:rFonts w:eastAsia="Times New Roman" w:cs="Arial"/>
      <w:b/>
      <w:smallCaps/>
      <w:sz w:val="28"/>
      <w:szCs w:val="28"/>
      <w:lang w:eastAsia="de-DE"/>
    </w:rPr>
  </w:style>
  <w:style w:type="paragraph" w:customStyle="1" w:styleId="SoWHeader2">
    <w:name w:val="SoW Header 2"/>
    <w:basedOn w:val="ListParagraph"/>
    <w:rsid w:val="006B4851"/>
    <w:pPr>
      <w:spacing w:before="120" w:after="120" w:line="276" w:lineRule="auto"/>
      <w:ind w:left="6953" w:hanging="432"/>
      <w:contextualSpacing w:val="0"/>
      <w:outlineLvl w:val="1"/>
    </w:pPr>
    <w:rPr>
      <w:rFonts w:eastAsia="Times New Roman" w:cs="Arial"/>
      <w:b/>
      <w:smallCaps/>
      <w:sz w:val="24"/>
      <w:szCs w:val="22"/>
      <w:lang w:val="en-GB" w:eastAsia="de-DE"/>
    </w:rPr>
  </w:style>
  <w:style w:type="paragraph" w:customStyle="1" w:styleId="SoWHeader3">
    <w:name w:val="SoW Header 3"/>
    <w:basedOn w:val="ListParagraph"/>
    <w:link w:val="SoWHeader3Char"/>
    <w:rsid w:val="006B4851"/>
    <w:pPr>
      <w:spacing w:line="276" w:lineRule="auto"/>
      <w:ind w:left="1214" w:hanging="504"/>
      <w:contextualSpacing w:val="0"/>
      <w:outlineLvl w:val="2"/>
    </w:pPr>
    <w:rPr>
      <w:rFonts w:eastAsia="Times New Roman" w:cs="Arial"/>
      <w:b/>
      <w:lang w:val="en-GB" w:eastAsia="de-DE"/>
    </w:rPr>
  </w:style>
  <w:style w:type="character" w:customStyle="1" w:styleId="SoWHeader3Char">
    <w:name w:val="SoW Header 3 Char"/>
    <w:link w:val="SoWHeader3"/>
    <w:rsid w:val="006B4851"/>
    <w:rPr>
      <w:rFonts w:ascii="Arial" w:eastAsia="Times New Roman" w:hAnsi="Arial" w:cs="Arial"/>
      <w:b/>
      <w:szCs w:val="24"/>
      <w:lang w:val="en-GB" w:eastAsia="de-DE"/>
    </w:rPr>
  </w:style>
  <w:style w:type="paragraph" w:customStyle="1" w:styleId="SoWBodytext">
    <w:name w:val="SoW Bodytext"/>
    <w:basedOn w:val="Normal"/>
    <w:link w:val="SoWBodytextChar"/>
    <w:rsid w:val="006B4851"/>
    <w:pPr>
      <w:spacing w:before="100" w:beforeAutospacing="1" w:after="100" w:afterAutospacing="1" w:line="276" w:lineRule="auto"/>
    </w:pPr>
    <w:rPr>
      <w:rFonts w:eastAsia="Times New Roman" w:cs="Arial"/>
      <w:sz w:val="20"/>
      <w:szCs w:val="20"/>
      <w:lang w:val="en-GB" w:eastAsia="de-DE"/>
    </w:rPr>
  </w:style>
  <w:style w:type="character" w:customStyle="1" w:styleId="SoWBodytextChar">
    <w:name w:val="SoW Bodytext Char"/>
    <w:link w:val="SoWBodytext"/>
    <w:rsid w:val="006B4851"/>
    <w:rPr>
      <w:rFonts w:ascii="Arial" w:eastAsia="Times New Roman" w:hAnsi="Arial" w:cs="Arial"/>
      <w:sz w:val="20"/>
      <w:szCs w:val="20"/>
      <w:lang w:val="en-GB" w:eastAsia="de-DE"/>
    </w:rPr>
  </w:style>
  <w:style w:type="paragraph" w:customStyle="1" w:styleId="Level1">
    <w:name w:val="Level 1"/>
    <w:basedOn w:val="Normal"/>
    <w:next w:val="Normal"/>
    <w:locked/>
    <w:rsid w:val="008F40E0"/>
    <w:pPr>
      <w:keepNext/>
      <w:numPr>
        <w:numId w:val="3"/>
      </w:numPr>
      <w:spacing w:before="140" w:after="140" w:line="290" w:lineRule="auto"/>
      <w:outlineLvl w:val="0"/>
    </w:pPr>
    <w:rPr>
      <w:rFonts w:eastAsia="Times New Roman"/>
      <w:b/>
      <w:kern w:val="20"/>
      <w:szCs w:val="20"/>
    </w:rPr>
  </w:style>
  <w:style w:type="paragraph" w:customStyle="1" w:styleId="Level2">
    <w:name w:val="Level 2"/>
    <w:basedOn w:val="Normal"/>
    <w:locked/>
    <w:rsid w:val="008F40E0"/>
    <w:pPr>
      <w:numPr>
        <w:ilvl w:val="1"/>
        <w:numId w:val="3"/>
      </w:numPr>
      <w:spacing w:after="140" w:line="290" w:lineRule="auto"/>
      <w:outlineLvl w:val="1"/>
    </w:pPr>
    <w:rPr>
      <w:rFonts w:eastAsia="Times New Roman"/>
      <w:kern w:val="20"/>
      <w:sz w:val="20"/>
      <w:szCs w:val="20"/>
    </w:rPr>
  </w:style>
  <w:style w:type="paragraph" w:customStyle="1" w:styleId="Level3">
    <w:name w:val="Level 3"/>
    <w:basedOn w:val="Normal"/>
    <w:locked/>
    <w:rsid w:val="008F40E0"/>
    <w:pPr>
      <w:numPr>
        <w:ilvl w:val="2"/>
        <w:numId w:val="3"/>
      </w:numPr>
      <w:spacing w:after="140" w:line="290" w:lineRule="auto"/>
      <w:outlineLvl w:val="2"/>
    </w:pPr>
    <w:rPr>
      <w:rFonts w:eastAsia="Times New Roman"/>
      <w:kern w:val="20"/>
      <w:sz w:val="20"/>
      <w:szCs w:val="20"/>
    </w:rPr>
  </w:style>
  <w:style w:type="paragraph" w:customStyle="1" w:styleId="Level4">
    <w:name w:val="Level 4"/>
    <w:basedOn w:val="Normal"/>
    <w:locked/>
    <w:rsid w:val="008F40E0"/>
    <w:pPr>
      <w:numPr>
        <w:ilvl w:val="3"/>
        <w:numId w:val="3"/>
      </w:numPr>
      <w:spacing w:after="140" w:line="290" w:lineRule="auto"/>
      <w:outlineLvl w:val="3"/>
    </w:pPr>
    <w:rPr>
      <w:rFonts w:eastAsia="Times New Roman"/>
      <w:kern w:val="20"/>
      <w:sz w:val="20"/>
      <w:szCs w:val="20"/>
    </w:rPr>
  </w:style>
  <w:style w:type="paragraph" w:customStyle="1" w:styleId="Level5">
    <w:name w:val="Level 5"/>
    <w:basedOn w:val="Normal"/>
    <w:locked/>
    <w:rsid w:val="008F40E0"/>
    <w:pPr>
      <w:numPr>
        <w:ilvl w:val="4"/>
        <w:numId w:val="3"/>
      </w:numPr>
      <w:spacing w:after="140" w:line="290" w:lineRule="auto"/>
      <w:outlineLvl w:val="4"/>
    </w:pPr>
    <w:rPr>
      <w:rFonts w:eastAsia="Times New Roman"/>
      <w:kern w:val="20"/>
      <w:sz w:val="20"/>
      <w:szCs w:val="20"/>
    </w:rPr>
  </w:style>
  <w:style w:type="paragraph" w:customStyle="1" w:styleId="Level6">
    <w:name w:val="Level 6"/>
    <w:basedOn w:val="Normal"/>
    <w:locked/>
    <w:rsid w:val="008F40E0"/>
    <w:pPr>
      <w:numPr>
        <w:ilvl w:val="5"/>
        <w:numId w:val="3"/>
      </w:numPr>
      <w:spacing w:after="140" w:line="290" w:lineRule="auto"/>
      <w:outlineLvl w:val="5"/>
    </w:pPr>
    <w:rPr>
      <w:rFonts w:eastAsia="Times New Roman"/>
      <w:kern w:val="20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9E0CFC"/>
    <w:pPr>
      <w:spacing w:after="100"/>
      <w:ind w:left="660"/>
    </w:pPr>
  </w:style>
  <w:style w:type="character" w:styleId="FollowedHyperlink">
    <w:name w:val="FollowedHyperlink"/>
    <w:uiPriority w:val="99"/>
    <w:semiHidden/>
    <w:unhideWhenUsed/>
    <w:rsid w:val="005457EE"/>
    <w:rPr>
      <w:color w:val="800080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AE3094"/>
    <w:pPr>
      <w:spacing w:after="200" w:line="240" w:lineRule="auto"/>
    </w:pPr>
    <w:rPr>
      <w:bCs/>
      <w:szCs w:val="18"/>
    </w:rPr>
  </w:style>
  <w:style w:type="paragraph" w:styleId="NoSpacing">
    <w:name w:val="No Spacing"/>
    <w:uiPriority w:val="1"/>
    <w:qFormat/>
    <w:rsid w:val="00BC17CA"/>
    <w:rPr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CB643E"/>
    <w:rPr>
      <w:rFonts w:ascii="Arial" w:hAnsi="Arial"/>
      <w:sz w:val="22"/>
      <w:szCs w:val="22"/>
      <w:lang w:eastAsia="en-US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ED51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7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81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397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56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35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28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5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3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2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7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7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4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03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42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8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56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75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3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98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29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70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jpe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://printq1:8080/server/rest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jpe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package" Target="embeddings/Microsoft_Visio_Drawing.vsdx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61" Type="http://schemas.openxmlformats.org/officeDocument/2006/relationships/image" Target="media/image45.png"/><Relationship Id="rId10" Type="http://schemas.openxmlformats.org/officeDocument/2006/relationships/footer" Target="footer1.xm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emf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footer" Target="footer4.xml"/><Relationship Id="rId8" Type="http://schemas.openxmlformats.org/officeDocument/2006/relationships/header" Target="header1.xml"/><Relationship Id="rId51" Type="http://schemas.openxmlformats.org/officeDocument/2006/relationships/image" Target="media/image35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jpe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330A4E-78CA-4C1C-A904-26448531B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3447</Words>
  <Characters>19649</Characters>
  <Application>Microsoft Office Word</Application>
  <DocSecurity>0</DocSecurity>
  <Lines>163</Lines>
  <Paragraphs>46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Überschriften</vt:lpstr>
      </vt:variant>
      <vt:variant>
        <vt:i4>30</vt:i4>
      </vt:variant>
      <vt:variant>
        <vt:lpstr>Title</vt:lpstr>
      </vt:variant>
      <vt:variant>
        <vt:i4>1</vt:i4>
      </vt:variant>
    </vt:vector>
  </HeadingPairs>
  <TitlesOfParts>
    <vt:vector size="32" baseType="lpstr">
      <vt:lpstr>Infineon_MFP-Device_Build-Book_v3.1_Final.docx</vt:lpstr>
      <vt:lpstr>Introduction</vt:lpstr>
      <vt:lpstr>    Responsibility</vt:lpstr>
      <vt:lpstr>Preparing of the MFP</vt:lpstr>
      <vt:lpstr>Genius MFP-Client Installation and Configuration</vt:lpstr>
      <vt:lpstr>    Installation of xlet and servlet</vt:lpstr>
      <vt:lpstr>    Configuration of Genius MFP-Client</vt:lpstr>
      <vt:lpstr>Import of Site Certificates</vt:lpstr>
      <vt:lpstr>    Import on Ricoh MFP – via Web Image Monitor</vt:lpstr>
      <vt:lpstr>    Check (Import) Site Certificates in Genius MFP-Client</vt:lpstr>
      <vt:lpstr>Installation of Card Reader</vt:lpstr>
      <vt:lpstr>    Mount card reader at MFP</vt:lpstr>
      <vt:lpstr>    Configuration of card reader</vt:lpstr>
      <vt:lpstr>Service Label Placement</vt:lpstr>
      <vt:lpstr>Import of Device specific Certificates</vt:lpstr>
      <vt:lpstr>Setup of Function Priority (SOP Devices)</vt:lpstr>
      <vt:lpstr>Setup of Function Priority (SOP Devices IMC Series)</vt:lpstr>
      <vt:lpstr>Setup of Remote Panel Operation (SOP Devices IMC Series)</vt:lpstr>
      <vt:lpstr>Setup of Home Key Application Setting (SOP Devices / SOP Devices IMC Series)</vt:lpstr>
      <vt:lpstr>Setup of Back Key Setting (SOP Devices)</vt:lpstr>
      <vt:lpstr>Setup of Back Key Setting (SOP Devices IMC Series)</vt:lpstr>
      <vt:lpstr>Setup of Screen Startup Mode (SOP Devices IMC Series)</vt:lpstr>
      <vt:lpstr>Setup of Card Reader (SOP Devices IMC Series)</vt:lpstr>
      <vt:lpstr>Screen Device Always-Connection Setting (SOP Devices IMC Series)</vt:lpstr>
      <vt:lpstr>Enhanced External Charge Unit Management</vt:lpstr>
      <vt:lpstr>DOSS and HD Encryption</vt:lpstr>
      <vt:lpstr>Complete Device Configuration</vt:lpstr>
      <vt:lpstr>Appendix</vt:lpstr>
      <vt:lpstr>    SDK-J &amp; Firmware requirement</vt:lpstr>
      <vt:lpstr>        Minimum Version of SDK-J</vt:lpstr>
      <vt:lpstr>        Minimum Version of Firmware</vt:lpstr>
      <vt:lpstr>Device Build-Book_v2.4_2019-07</vt:lpstr>
    </vt:vector>
  </TitlesOfParts>
  <Company>RICOH DEUTSCHLAND GmbH</Company>
  <LinksUpToDate>false</LinksUpToDate>
  <CharactersWithSpaces>23050</CharactersWithSpaces>
  <SharedDoc>false</SharedDoc>
  <HLinks>
    <vt:vector size="120" baseType="variant">
      <vt:variant>
        <vt:i4>589919</vt:i4>
      </vt:variant>
      <vt:variant>
        <vt:i4>120</vt:i4>
      </vt:variant>
      <vt:variant>
        <vt:i4>0</vt:i4>
      </vt:variant>
      <vt:variant>
        <vt:i4>5</vt:i4>
      </vt:variant>
      <vt:variant>
        <vt:lpwstr>https://ricohgemstar.com/RGS/Infineon/SitePages/Home.aspx</vt:lpwstr>
      </vt:variant>
      <vt:variant>
        <vt:lpwstr/>
      </vt:variant>
      <vt:variant>
        <vt:i4>1441853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_Toc528932384</vt:lpwstr>
      </vt:variant>
      <vt:variant>
        <vt:i4>1441853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_Toc528932383</vt:lpwstr>
      </vt:variant>
      <vt:variant>
        <vt:i4>1441853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_Toc528932382</vt:lpwstr>
      </vt:variant>
      <vt:variant>
        <vt:i4>1441853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_Toc528932381</vt:lpwstr>
      </vt:variant>
      <vt:variant>
        <vt:i4>1441853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_Toc528932380</vt:lpwstr>
      </vt:variant>
      <vt:variant>
        <vt:i4>1638461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_Toc528932379</vt:lpwstr>
      </vt:variant>
      <vt:variant>
        <vt:i4>1638461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_Toc528932378</vt:lpwstr>
      </vt:variant>
      <vt:variant>
        <vt:i4>1638461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_Toc528932377</vt:lpwstr>
      </vt:variant>
      <vt:variant>
        <vt:i4>1638461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_Toc528932376</vt:lpwstr>
      </vt:variant>
      <vt:variant>
        <vt:i4>1638461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_Toc528932375</vt:lpwstr>
      </vt:variant>
      <vt:variant>
        <vt:i4>1638461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_Toc528932374</vt:lpwstr>
      </vt:variant>
      <vt:variant>
        <vt:i4>1638461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_Toc528932373</vt:lpwstr>
      </vt:variant>
      <vt:variant>
        <vt:i4>1638461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_Toc528932372</vt:lpwstr>
      </vt:variant>
      <vt:variant>
        <vt:i4>1638461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_Toc528932371</vt:lpwstr>
      </vt:variant>
      <vt:variant>
        <vt:i4>1638461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_Toc528932370</vt:lpwstr>
      </vt:variant>
      <vt:variant>
        <vt:i4>1572925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_Toc528932369</vt:lpwstr>
      </vt:variant>
      <vt:variant>
        <vt:i4>1572925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_Toc528932368</vt:lpwstr>
      </vt:variant>
      <vt:variant>
        <vt:i4>1572925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_Toc528932367</vt:lpwstr>
      </vt:variant>
      <vt:variant>
        <vt:i4>1572925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_Toc528932366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Infineon_MFP-Device_Build-Book_v3.1_Final.docx</dc:title>
  <dc:subject/>
  <dc:creator>Ricoh Deutschland GmbH;IFX;SanData</dc:creator>
  <cp:keywords/>
  <dc:description/>
  <cp:lastModifiedBy>soenwono suprapto</cp:lastModifiedBy>
  <cp:revision>2</cp:revision>
  <cp:lastPrinted>2019-07-08T12:37:00Z</cp:lastPrinted>
  <dcterms:created xsi:type="dcterms:W3CDTF">2023-03-13T07:28:00Z</dcterms:created>
  <dcterms:modified xsi:type="dcterms:W3CDTF">2023-03-13T07:28:00Z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130eef0-b106-4be4-9041-04ed1aa09543_Enabled">
    <vt:lpwstr>true</vt:lpwstr>
  </property>
  <property fmtid="{D5CDD505-2E9C-101B-9397-08002B2CF9AE}" pid="3" name="MSIP_Label_e130eef0-b106-4be4-9041-04ed1aa09543_SetDate">
    <vt:lpwstr>2022-02-24T09:54:07Z</vt:lpwstr>
  </property>
  <property fmtid="{D5CDD505-2E9C-101B-9397-08002B2CF9AE}" pid="4" name="MSIP_Label_e130eef0-b106-4be4-9041-04ed1aa09543_Method">
    <vt:lpwstr>Privileged</vt:lpwstr>
  </property>
  <property fmtid="{D5CDD505-2E9C-101B-9397-08002B2CF9AE}" pid="5" name="MSIP_Label_e130eef0-b106-4be4-9041-04ed1aa09543_Name">
    <vt:lpwstr>Public</vt:lpwstr>
  </property>
  <property fmtid="{D5CDD505-2E9C-101B-9397-08002B2CF9AE}" pid="6" name="MSIP_Label_e130eef0-b106-4be4-9041-04ed1aa09543_SiteId">
    <vt:lpwstr>dd29478d-624e-429e-b453-fffc969ac768</vt:lpwstr>
  </property>
  <property fmtid="{D5CDD505-2E9C-101B-9397-08002B2CF9AE}" pid="7" name="MSIP_Label_e130eef0-b106-4be4-9041-04ed1aa09543_ActionId">
    <vt:lpwstr>8125b413-a7e2-47a9-8346-ad204690b7b0</vt:lpwstr>
  </property>
  <property fmtid="{D5CDD505-2E9C-101B-9397-08002B2CF9AE}" pid="8" name="MSIP_Label_e130eef0-b106-4be4-9041-04ed1aa09543_ContentBits">
    <vt:lpwstr>0</vt:lpwstr>
  </property>
</Properties>
</file>